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83DFA" w14:textId="2A645CC6" w:rsidR="00E46BA5" w:rsidRPr="000C2E20" w:rsidRDefault="000C2E20" w:rsidP="000C2E20">
      <w:pPr>
        <w:pStyle w:val="Naslov10"/>
        <w:spacing w:after="360" w:line="240" w:lineRule="auto"/>
        <w:jc w:val="center"/>
        <w:rPr>
          <w:rFonts w:asciiTheme="majorHAnsi" w:hAnsiTheme="majorHAnsi"/>
          <w:caps/>
          <w:sz w:val="28"/>
          <w:szCs w:val="24"/>
          <w:lang w:val="en-GB"/>
        </w:rPr>
      </w:pPr>
      <w:r w:rsidRPr="005C2326">
        <w:rPr>
          <w:rFonts w:asciiTheme="majorHAnsi" w:hAnsiTheme="majorHAnsi"/>
          <w:caps/>
          <w:sz w:val="28"/>
          <w:szCs w:val="24"/>
          <w:lang w:val="en-GB"/>
        </w:rPr>
        <w:t>PAPER TITLE</w:t>
      </w:r>
    </w:p>
    <w:p w14:paraId="75083DFB" w14:textId="77777777" w:rsidR="00BC5C84" w:rsidRPr="00BD32F8" w:rsidRDefault="00BC5C84" w:rsidP="00363EA1">
      <w:pPr>
        <w:pStyle w:val="Naslov10"/>
        <w:spacing w:after="360" w:line="240" w:lineRule="auto"/>
        <w:jc w:val="center"/>
        <w:rPr>
          <w:rFonts w:asciiTheme="majorHAnsi" w:hAnsiTheme="majorHAnsi"/>
          <w:caps/>
          <w:sz w:val="28"/>
          <w:szCs w:val="24"/>
          <w:lang w:val="hr-HR"/>
        </w:rPr>
      </w:pPr>
      <w:r w:rsidRPr="00BD32F8">
        <w:rPr>
          <w:rFonts w:asciiTheme="majorHAnsi" w:hAnsiTheme="majorHAnsi"/>
          <w:caps/>
          <w:sz w:val="28"/>
          <w:szCs w:val="24"/>
          <w:lang w:val="hr-HR"/>
        </w:rPr>
        <w:t>naslov rada</w:t>
      </w:r>
    </w:p>
    <w:p w14:paraId="1B310E54" w14:textId="21E7908C" w:rsidR="008A6120" w:rsidRPr="005C2326" w:rsidRDefault="000C2E20" w:rsidP="008A6120">
      <w:pPr>
        <w:spacing w:before="720" w:after="360"/>
        <w:jc w:val="left"/>
        <w:rPr>
          <w:rFonts w:asciiTheme="majorHAnsi" w:hAnsiTheme="majorHAnsi"/>
          <w:b/>
          <w:lang w:val="en-GB"/>
        </w:rPr>
      </w:pPr>
      <w:r w:rsidRPr="005C2326">
        <w:rPr>
          <w:rFonts w:asciiTheme="majorHAnsi" w:hAnsiTheme="majorHAnsi"/>
          <w:b/>
          <w:lang w:val="en-GB"/>
        </w:rPr>
        <w:t>Author’s Name and Surname</w:t>
      </w:r>
      <w:r>
        <w:rPr>
          <w:rFonts w:asciiTheme="majorHAnsi" w:hAnsiTheme="majorHAnsi"/>
          <w:vertAlign w:val="superscript"/>
          <w:lang w:val="en-GB"/>
        </w:rPr>
        <w:t>1</w:t>
      </w:r>
      <w:r w:rsidRPr="000C2E20">
        <w:rPr>
          <w:rFonts w:asciiTheme="majorHAnsi" w:hAnsiTheme="majorHAnsi"/>
          <w:lang w:val="en-GB"/>
        </w:rPr>
        <w:t>,</w:t>
      </w:r>
      <w:r>
        <w:rPr>
          <w:rFonts w:asciiTheme="majorHAnsi" w:hAnsiTheme="majorHAnsi"/>
          <w:vertAlign w:val="superscript"/>
          <w:lang w:val="en-GB"/>
        </w:rPr>
        <w:t xml:space="preserve"> </w:t>
      </w:r>
      <w:r w:rsidR="008A6120" w:rsidRPr="00BD32F8">
        <w:rPr>
          <w:rFonts w:asciiTheme="majorHAnsi" w:hAnsiTheme="majorHAnsi"/>
          <w:b/>
          <w:lang w:val="hr-HR"/>
        </w:rPr>
        <w:t>Ime i Prezime Autora</w:t>
      </w:r>
      <w:r>
        <w:rPr>
          <w:rFonts w:asciiTheme="majorHAnsi" w:hAnsiTheme="majorHAnsi"/>
          <w:vertAlign w:val="superscript"/>
          <w:lang w:val="hr-HR"/>
        </w:rPr>
        <w:t>2</w:t>
      </w:r>
    </w:p>
    <w:p w14:paraId="7FD7EF63" w14:textId="19554452" w:rsidR="000C2E20" w:rsidRPr="000C2E20" w:rsidRDefault="008A6120" w:rsidP="008A6120">
      <w:pPr>
        <w:pStyle w:val="ACSi-affiliation"/>
        <w:jc w:val="left"/>
        <w:rPr>
          <w:rFonts w:asciiTheme="majorHAnsi" w:hAnsiTheme="majorHAnsi"/>
          <w:i w:val="0"/>
          <w:sz w:val="22"/>
          <w:szCs w:val="22"/>
          <w:lang w:val="en-GB"/>
        </w:rPr>
      </w:pPr>
      <w:r w:rsidRPr="00BD32F8">
        <w:rPr>
          <w:rFonts w:asciiTheme="majorHAnsi" w:hAnsiTheme="majorHAnsi"/>
          <w:i w:val="0"/>
          <w:smallCaps/>
          <w:sz w:val="22"/>
          <w:szCs w:val="22"/>
          <w:vertAlign w:val="superscript"/>
          <w:lang w:val="hr-HR"/>
        </w:rPr>
        <w:t>1</w:t>
      </w:r>
      <w:r w:rsidR="000C2E20" w:rsidRPr="000C2E20">
        <w:rPr>
          <w:rFonts w:asciiTheme="majorHAnsi" w:hAnsiTheme="majorHAnsi"/>
          <w:i w:val="0"/>
          <w:sz w:val="22"/>
          <w:szCs w:val="22"/>
          <w:lang w:val="en-GB"/>
        </w:rPr>
        <w:t xml:space="preserve"> </w:t>
      </w:r>
      <w:r w:rsidR="000C2E20" w:rsidRPr="005C2326">
        <w:rPr>
          <w:rFonts w:asciiTheme="majorHAnsi" w:hAnsiTheme="majorHAnsi"/>
          <w:i w:val="0"/>
          <w:sz w:val="22"/>
          <w:szCs w:val="22"/>
          <w:lang w:val="en-GB"/>
        </w:rPr>
        <w:t xml:space="preserve">Institution, Department, Address, </w:t>
      </w:r>
      <w:r w:rsidR="000C2E20">
        <w:rPr>
          <w:rFonts w:asciiTheme="majorHAnsi" w:hAnsiTheme="majorHAnsi"/>
          <w:i w:val="0"/>
          <w:sz w:val="22"/>
          <w:szCs w:val="22"/>
          <w:lang w:val="en-GB"/>
        </w:rPr>
        <w:t xml:space="preserve">City, </w:t>
      </w:r>
      <w:r w:rsidR="000C2E20" w:rsidRPr="005C2326">
        <w:rPr>
          <w:rFonts w:asciiTheme="majorHAnsi" w:hAnsiTheme="majorHAnsi"/>
          <w:i w:val="0"/>
          <w:sz w:val="22"/>
          <w:szCs w:val="22"/>
          <w:lang w:val="en-GB"/>
        </w:rPr>
        <w:t>Country</w:t>
      </w:r>
      <w:r w:rsidRPr="00BD32F8">
        <w:rPr>
          <w:rFonts w:asciiTheme="majorHAnsi" w:hAnsiTheme="majorHAnsi"/>
          <w:i w:val="0"/>
          <w:sz w:val="22"/>
          <w:szCs w:val="22"/>
          <w:lang w:val="hr-HR"/>
        </w:rPr>
        <w:t xml:space="preserve"> </w:t>
      </w:r>
    </w:p>
    <w:p w14:paraId="0A42A0EE" w14:textId="2B873750" w:rsidR="008A6120" w:rsidRPr="000C2E20" w:rsidRDefault="000C2E20" w:rsidP="008A6120">
      <w:pPr>
        <w:pStyle w:val="ACSi-affiliation"/>
        <w:jc w:val="left"/>
        <w:rPr>
          <w:rFonts w:asciiTheme="majorHAnsi" w:hAnsiTheme="majorHAnsi"/>
          <w:i w:val="0"/>
          <w:sz w:val="22"/>
          <w:szCs w:val="22"/>
          <w:lang w:val="en-GB"/>
        </w:rPr>
      </w:pPr>
      <w:r w:rsidRPr="005C2326">
        <w:rPr>
          <w:rFonts w:asciiTheme="majorHAnsi" w:hAnsiTheme="majorHAnsi"/>
          <w:i w:val="0"/>
          <w:smallCaps/>
          <w:sz w:val="22"/>
          <w:szCs w:val="22"/>
          <w:vertAlign w:val="superscript"/>
          <w:lang w:val="en-GB"/>
        </w:rPr>
        <w:t>2</w:t>
      </w:r>
      <w:r w:rsidRPr="005C2326">
        <w:rPr>
          <w:rFonts w:asciiTheme="majorHAnsi" w:hAnsiTheme="majorHAnsi"/>
          <w:i w:val="0"/>
          <w:sz w:val="22"/>
          <w:szCs w:val="22"/>
          <w:lang w:val="en-GB"/>
        </w:rPr>
        <w:t xml:space="preserve"> </w:t>
      </w:r>
      <w:r w:rsidR="008A6120" w:rsidRPr="00BD32F8">
        <w:rPr>
          <w:rFonts w:asciiTheme="majorHAnsi" w:hAnsiTheme="majorHAnsi"/>
          <w:i w:val="0"/>
          <w:sz w:val="22"/>
          <w:szCs w:val="22"/>
          <w:lang w:val="hr-HR"/>
        </w:rPr>
        <w:t>Sveučilište u …, Fakultet</w:t>
      </w:r>
      <w:proofErr w:type="gramStart"/>
      <w:r w:rsidR="008A6120" w:rsidRPr="00BD32F8">
        <w:rPr>
          <w:rFonts w:asciiTheme="majorHAnsi" w:hAnsiTheme="majorHAnsi"/>
          <w:i w:val="0"/>
          <w:sz w:val="22"/>
          <w:szCs w:val="22"/>
          <w:lang w:val="hr-HR"/>
        </w:rPr>
        <w:t>… ,</w:t>
      </w:r>
      <w:proofErr w:type="gramEnd"/>
      <w:r w:rsidR="008A6120" w:rsidRPr="00BD32F8">
        <w:rPr>
          <w:rFonts w:asciiTheme="majorHAnsi" w:hAnsiTheme="majorHAnsi"/>
          <w:i w:val="0"/>
          <w:sz w:val="22"/>
          <w:szCs w:val="22"/>
          <w:lang w:val="hr-HR"/>
        </w:rPr>
        <w:t xml:space="preserve"> Adresa</w:t>
      </w:r>
      <w:r w:rsidR="008A6120">
        <w:rPr>
          <w:rFonts w:asciiTheme="majorHAnsi" w:hAnsiTheme="majorHAnsi"/>
          <w:i w:val="0"/>
          <w:sz w:val="22"/>
          <w:szCs w:val="22"/>
          <w:lang w:val="hr-HR"/>
        </w:rPr>
        <w:t>, Grad, Država</w:t>
      </w:r>
    </w:p>
    <w:p w14:paraId="2008A8F7" w14:textId="77777777" w:rsidR="000C2E20" w:rsidRDefault="000C2E20" w:rsidP="00D440F8">
      <w:pPr>
        <w:spacing w:after="360"/>
        <w:jc w:val="left"/>
        <w:rPr>
          <w:rFonts w:asciiTheme="majorHAnsi" w:hAnsiTheme="majorHAnsi"/>
          <w:b/>
          <w:sz w:val="22"/>
          <w:lang w:val="en-GB"/>
        </w:rPr>
      </w:pPr>
    </w:p>
    <w:p w14:paraId="75083E03" w14:textId="0DF235DA" w:rsidR="00B806C7" w:rsidRPr="005C2326" w:rsidRDefault="005045E9" w:rsidP="00D440F8">
      <w:pPr>
        <w:spacing w:after="360"/>
        <w:jc w:val="left"/>
        <w:rPr>
          <w:rFonts w:asciiTheme="majorHAnsi" w:hAnsiTheme="majorHAnsi"/>
          <w:b/>
          <w:sz w:val="22"/>
          <w:lang w:val="en-GB"/>
        </w:rPr>
      </w:pPr>
      <w:r w:rsidRPr="005C2326">
        <w:rPr>
          <w:rFonts w:asciiTheme="majorHAnsi" w:hAnsiTheme="majorHAnsi"/>
          <w:b/>
          <w:sz w:val="22"/>
          <w:lang w:val="en-GB"/>
        </w:rPr>
        <w:t>Abstract</w:t>
      </w:r>
    </w:p>
    <w:p w14:paraId="75083E04" w14:textId="565EBF5A" w:rsidR="007B0AE5" w:rsidRPr="00986E1F" w:rsidRDefault="0052436F" w:rsidP="00D440F8">
      <w:pPr>
        <w:spacing w:after="360"/>
        <w:rPr>
          <w:rFonts w:asciiTheme="majorHAnsi" w:hAnsiTheme="majorHAnsi"/>
          <w:sz w:val="22"/>
          <w:lang w:val="en-GB"/>
        </w:rPr>
      </w:pPr>
      <w:r w:rsidRPr="00986E1F">
        <w:rPr>
          <w:rFonts w:asciiTheme="majorHAnsi" w:hAnsiTheme="majorHAnsi"/>
          <w:sz w:val="22"/>
          <w:lang w:val="en-GB"/>
        </w:rPr>
        <w:t xml:space="preserve">Abstract should be </w:t>
      </w:r>
      <w:r w:rsidRPr="000C2E20">
        <w:rPr>
          <w:rFonts w:asciiTheme="majorHAnsi" w:hAnsiTheme="majorHAnsi"/>
          <w:sz w:val="22"/>
          <w:u w:val="single"/>
          <w:lang w:val="en-GB"/>
        </w:rPr>
        <w:t>up to 200 words</w:t>
      </w:r>
      <w:r w:rsidRPr="00986E1F">
        <w:rPr>
          <w:rFonts w:asciiTheme="majorHAnsi" w:hAnsiTheme="majorHAnsi"/>
          <w:sz w:val="22"/>
          <w:lang w:val="en-GB"/>
        </w:rPr>
        <w:t xml:space="preserve">, and </w:t>
      </w:r>
      <w:r w:rsidR="00F63E9B" w:rsidRPr="003D39A0">
        <w:rPr>
          <w:rFonts w:asciiTheme="majorHAnsi" w:hAnsiTheme="majorHAnsi"/>
          <w:b/>
          <w:sz w:val="22"/>
          <w:u w:val="single"/>
          <w:lang w:val="en-GB"/>
        </w:rPr>
        <w:t>ON ONE PAGE ONLY</w:t>
      </w:r>
      <w:r w:rsidRPr="00986E1F">
        <w:rPr>
          <w:rFonts w:asciiTheme="majorHAnsi" w:hAnsiTheme="majorHAnsi"/>
          <w:sz w:val="22"/>
          <w:lang w:val="en-GB"/>
        </w:rPr>
        <w:t xml:space="preserve">. </w:t>
      </w:r>
      <w:r w:rsidR="00386C37" w:rsidRPr="00986E1F">
        <w:rPr>
          <w:rFonts w:asciiTheme="majorHAnsi" w:hAnsiTheme="majorHAnsi"/>
          <w:sz w:val="22"/>
          <w:lang w:val="en-GB"/>
        </w:rPr>
        <w:t xml:space="preserve">The </w:t>
      </w:r>
      <w:r w:rsidR="00771830">
        <w:rPr>
          <w:rFonts w:asciiTheme="majorHAnsi" w:hAnsiTheme="majorHAnsi"/>
          <w:sz w:val="22"/>
          <w:lang w:val="en-GB"/>
        </w:rPr>
        <w:t>C</w:t>
      </w:r>
      <w:r w:rsidR="00386C37" w:rsidRPr="00986E1F">
        <w:rPr>
          <w:rFonts w:asciiTheme="majorHAnsi" w:hAnsiTheme="majorHAnsi"/>
          <w:sz w:val="22"/>
          <w:lang w:val="en-GB"/>
        </w:rPr>
        <w:t>onference proceedings will be published in an electronic format</w:t>
      </w:r>
      <w:r w:rsidR="00B62021">
        <w:rPr>
          <w:rFonts w:asciiTheme="majorHAnsi" w:hAnsiTheme="majorHAnsi"/>
          <w:sz w:val="22"/>
          <w:lang w:val="en-GB"/>
        </w:rPr>
        <w:t xml:space="preserve"> and the </w:t>
      </w:r>
      <w:r w:rsidR="00771830">
        <w:rPr>
          <w:rFonts w:asciiTheme="majorHAnsi" w:hAnsiTheme="majorHAnsi"/>
          <w:sz w:val="22"/>
          <w:lang w:val="en-GB"/>
        </w:rPr>
        <w:t>B</w:t>
      </w:r>
      <w:r w:rsidR="00B62021">
        <w:rPr>
          <w:rFonts w:asciiTheme="majorHAnsi" w:hAnsiTheme="majorHAnsi"/>
          <w:sz w:val="22"/>
          <w:lang w:val="en-GB"/>
        </w:rPr>
        <w:t>ook of abstracts will be printed</w:t>
      </w:r>
      <w:r w:rsidR="00386C37" w:rsidRPr="00986E1F">
        <w:rPr>
          <w:rFonts w:asciiTheme="majorHAnsi" w:hAnsiTheme="majorHAnsi"/>
          <w:sz w:val="22"/>
          <w:lang w:val="en-GB"/>
        </w:rPr>
        <w:t xml:space="preserve">. </w:t>
      </w:r>
      <w:r w:rsidR="00494589" w:rsidRPr="00986E1F">
        <w:rPr>
          <w:rFonts w:asciiTheme="majorHAnsi" w:hAnsiTheme="majorHAnsi"/>
          <w:sz w:val="22"/>
          <w:lang w:val="en-GB"/>
        </w:rPr>
        <w:t xml:space="preserve">Authors should prepare </w:t>
      </w:r>
      <w:r w:rsidR="00386C37" w:rsidRPr="00986E1F">
        <w:rPr>
          <w:rFonts w:asciiTheme="majorHAnsi" w:hAnsiTheme="majorHAnsi"/>
          <w:sz w:val="22"/>
          <w:lang w:val="en-GB"/>
        </w:rPr>
        <w:t>full paper</w:t>
      </w:r>
      <w:r w:rsidR="00494589" w:rsidRPr="00986E1F">
        <w:rPr>
          <w:rFonts w:asciiTheme="majorHAnsi" w:hAnsiTheme="majorHAnsi"/>
          <w:sz w:val="22"/>
          <w:lang w:val="en-GB"/>
        </w:rPr>
        <w:t>s</w:t>
      </w:r>
      <w:r w:rsidR="00386C37" w:rsidRPr="00986E1F">
        <w:rPr>
          <w:rFonts w:asciiTheme="majorHAnsi" w:hAnsiTheme="majorHAnsi"/>
          <w:sz w:val="22"/>
          <w:lang w:val="en-GB"/>
        </w:rPr>
        <w:t xml:space="preserve"> in </w:t>
      </w:r>
      <w:r w:rsidR="00386C37" w:rsidRPr="00F63E9B">
        <w:rPr>
          <w:rFonts w:asciiTheme="majorHAnsi" w:hAnsiTheme="majorHAnsi"/>
          <w:b/>
          <w:sz w:val="22"/>
          <w:lang w:val="en-GB"/>
        </w:rPr>
        <w:t>MS Word</w:t>
      </w:r>
      <w:r w:rsidR="00F63E9B">
        <w:rPr>
          <w:rFonts w:asciiTheme="majorHAnsi" w:hAnsiTheme="majorHAnsi"/>
          <w:b/>
          <w:sz w:val="22"/>
          <w:lang w:val="en-GB"/>
        </w:rPr>
        <w:t>, not pdf</w:t>
      </w:r>
      <w:r w:rsidR="00386C37" w:rsidRPr="00986E1F">
        <w:rPr>
          <w:rFonts w:asciiTheme="majorHAnsi" w:hAnsiTheme="majorHAnsi"/>
          <w:sz w:val="22"/>
          <w:lang w:val="en-GB"/>
        </w:rPr>
        <w:t xml:space="preserve"> in </w:t>
      </w:r>
      <w:r w:rsidR="00494589" w:rsidRPr="00986E1F">
        <w:rPr>
          <w:rFonts w:asciiTheme="majorHAnsi" w:hAnsiTheme="majorHAnsi"/>
          <w:sz w:val="22"/>
          <w:lang w:val="en-GB"/>
        </w:rPr>
        <w:t xml:space="preserve">accordance </w:t>
      </w:r>
      <w:r w:rsidR="00386C37" w:rsidRPr="00986E1F">
        <w:rPr>
          <w:rFonts w:asciiTheme="majorHAnsi" w:hAnsiTheme="majorHAnsi"/>
          <w:sz w:val="22"/>
          <w:lang w:val="en-GB"/>
        </w:rPr>
        <w:t>with these instructions</w:t>
      </w:r>
      <w:r w:rsidR="00B06BB9" w:rsidRPr="00986E1F">
        <w:rPr>
          <w:rFonts w:asciiTheme="majorHAnsi" w:hAnsiTheme="majorHAnsi"/>
          <w:sz w:val="22"/>
          <w:lang w:val="en-GB"/>
        </w:rPr>
        <w:t>.</w:t>
      </w:r>
      <w:r w:rsidR="008E7299" w:rsidRPr="00986E1F">
        <w:rPr>
          <w:rFonts w:asciiTheme="majorHAnsi" w:hAnsiTheme="majorHAnsi"/>
          <w:sz w:val="22"/>
          <w:lang w:val="en-GB"/>
        </w:rPr>
        <w:t xml:space="preserve"> </w:t>
      </w:r>
      <w:r w:rsidR="00DE6313" w:rsidRPr="00DE6313">
        <w:rPr>
          <w:rFonts w:asciiTheme="majorHAnsi" w:hAnsiTheme="majorHAnsi"/>
          <w:sz w:val="22"/>
          <w:u w:val="single"/>
          <w:lang w:val="en-GB"/>
        </w:rPr>
        <w:t xml:space="preserve">If participation </w:t>
      </w:r>
      <w:r w:rsidR="00771830">
        <w:rPr>
          <w:rFonts w:asciiTheme="majorHAnsi" w:hAnsiTheme="majorHAnsi"/>
          <w:sz w:val="22"/>
          <w:u w:val="single"/>
          <w:lang w:val="en-GB"/>
        </w:rPr>
        <w:t>o</w:t>
      </w:r>
      <w:r w:rsidR="00DE6313" w:rsidRPr="00DE6313">
        <w:rPr>
          <w:rFonts w:asciiTheme="majorHAnsi" w:hAnsiTheme="majorHAnsi"/>
          <w:sz w:val="22"/>
          <w:u w:val="single"/>
          <w:lang w:val="en-GB"/>
        </w:rPr>
        <w:t>n the conference is only with extended abstract, the extended abstract should be prepared only in English and can have a maximum of 350 words. The extended abstract and keywords must be on one page only</w:t>
      </w:r>
      <w:r w:rsidR="00DE6313" w:rsidRPr="00DE6313">
        <w:rPr>
          <w:rFonts w:asciiTheme="majorHAnsi" w:hAnsiTheme="majorHAnsi"/>
          <w:sz w:val="22"/>
          <w:lang w:val="en-GB"/>
        </w:rPr>
        <w:t>.</w:t>
      </w:r>
      <w:r w:rsidR="00DE6313">
        <w:rPr>
          <w:rFonts w:asciiTheme="majorHAnsi" w:hAnsiTheme="majorHAnsi"/>
          <w:sz w:val="22"/>
          <w:lang w:val="en-GB"/>
        </w:rPr>
        <w:t xml:space="preserve"> </w:t>
      </w:r>
      <w:r w:rsidR="000F2312">
        <w:rPr>
          <w:rFonts w:asciiTheme="majorHAnsi" w:hAnsiTheme="majorHAnsi"/>
          <w:sz w:val="22"/>
          <w:lang w:val="en-GB"/>
        </w:rPr>
        <w:t xml:space="preserve">Paper should be written in English language. </w:t>
      </w:r>
      <w:r w:rsidR="00501093" w:rsidRPr="00986E1F">
        <w:rPr>
          <w:rFonts w:asciiTheme="majorHAnsi" w:hAnsiTheme="majorHAnsi"/>
          <w:sz w:val="22"/>
          <w:lang w:val="en-GB"/>
        </w:rPr>
        <w:t>All margins 2.5 cm</w:t>
      </w:r>
      <w:r w:rsidR="00024898" w:rsidRPr="00986E1F">
        <w:rPr>
          <w:rFonts w:asciiTheme="majorHAnsi" w:hAnsiTheme="majorHAnsi"/>
          <w:sz w:val="22"/>
          <w:lang w:val="en-GB"/>
        </w:rPr>
        <w:t xml:space="preserve">. </w:t>
      </w:r>
      <w:r w:rsidR="008E7299" w:rsidRPr="00986E1F">
        <w:rPr>
          <w:rFonts w:asciiTheme="majorHAnsi" w:hAnsiTheme="majorHAnsi"/>
          <w:sz w:val="22"/>
          <w:lang w:val="en-GB"/>
        </w:rPr>
        <w:t>British English spelling</w:t>
      </w:r>
      <w:r w:rsidR="00B06BB9" w:rsidRPr="00986E1F">
        <w:rPr>
          <w:rFonts w:asciiTheme="majorHAnsi" w:hAnsiTheme="majorHAnsi"/>
          <w:sz w:val="22"/>
          <w:lang w:val="en-GB"/>
        </w:rPr>
        <w:t xml:space="preserve"> should be used</w:t>
      </w:r>
      <w:r w:rsidR="00386C37" w:rsidRPr="00986E1F">
        <w:rPr>
          <w:rFonts w:asciiTheme="majorHAnsi" w:hAnsiTheme="majorHAnsi"/>
          <w:sz w:val="22"/>
          <w:lang w:val="en-GB"/>
        </w:rPr>
        <w:t xml:space="preserve">. </w:t>
      </w:r>
      <w:r w:rsidR="000E366B" w:rsidRPr="00986E1F">
        <w:rPr>
          <w:rFonts w:asciiTheme="majorHAnsi" w:hAnsiTheme="majorHAnsi"/>
          <w:sz w:val="22"/>
          <w:lang w:val="en-GB"/>
        </w:rPr>
        <w:t>The paper title should be Cambria, bold, all caps, 14 Pt. Authors’ names should be Cambria, bold, 12 Pt. Please, connect the authors to affiliations using numbered superscripts. Provide the exact postal address with zip or postal code</w:t>
      </w:r>
      <w:r w:rsidR="004B297E" w:rsidRPr="00986E1F">
        <w:rPr>
          <w:rFonts w:asciiTheme="majorHAnsi" w:hAnsiTheme="majorHAnsi"/>
          <w:sz w:val="22"/>
          <w:lang w:val="en-GB"/>
        </w:rPr>
        <w:t>, town and country</w:t>
      </w:r>
      <w:r w:rsidR="000E366B" w:rsidRPr="00986E1F">
        <w:rPr>
          <w:rFonts w:asciiTheme="majorHAnsi" w:hAnsiTheme="majorHAnsi"/>
          <w:sz w:val="22"/>
          <w:lang w:val="en-GB"/>
        </w:rPr>
        <w:t xml:space="preserve"> for all authors in Cambria, 11 Pt, left aligned. </w:t>
      </w:r>
      <w:r w:rsidR="00494589" w:rsidRPr="00986E1F">
        <w:rPr>
          <w:rFonts w:asciiTheme="majorHAnsi" w:hAnsiTheme="majorHAnsi"/>
          <w:sz w:val="22"/>
          <w:lang w:val="en-GB"/>
        </w:rPr>
        <w:t xml:space="preserve">Abstract should be </w:t>
      </w:r>
      <w:r w:rsidR="00386C37" w:rsidRPr="00986E1F">
        <w:rPr>
          <w:rFonts w:asciiTheme="majorHAnsi" w:hAnsiTheme="majorHAnsi"/>
          <w:sz w:val="22"/>
          <w:lang w:val="en-GB"/>
        </w:rPr>
        <w:t>in one paragraph, with</w:t>
      </w:r>
      <w:r w:rsidR="00494589" w:rsidRPr="00986E1F">
        <w:rPr>
          <w:rFonts w:asciiTheme="majorHAnsi" w:hAnsiTheme="majorHAnsi"/>
          <w:sz w:val="22"/>
          <w:lang w:val="en-GB"/>
        </w:rPr>
        <w:t xml:space="preserve">out any </w:t>
      </w:r>
      <w:r w:rsidR="00386C37" w:rsidRPr="00986E1F">
        <w:rPr>
          <w:rFonts w:asciiTheme="majorHAnsi" w:hAnsiTheme="majorHAnsi"/>
          <w:sz w:val="22"/>
          <w:lang w:val="en-GB"/>
        </w:rPr>
        <w:t xml:space="preserve">references, </w:t>
      </w:r>
      <w:r w:rsidR="00494589" w:rsidRPr="00986E1F">
        <w:rPr>
          <w:rFonts w:asciiTheme="majorHAnsi" w:hAnsiTheme="majorHAnsi"/>
          <w:sz w:val="22"/>
          <w:lang w:val="en-GB"/>
        </w:rPr>
        <w:t xml:space="preserve">and </w:t>
      </w:r>
      <w:r w:rsidR="00386C37" w:rsidRPr="00986E1F">
        <w:rPr>
          <w:rFonts w:asciiTheme="majorHAnsi" w:hAnsiTheme="majorHAnsi"/>
          <w:sz w:val="22"/>
          <w:lang w:val="en-GB"/>
        </w:rPr>
        <w:t xml:space="preserve">should </w:t>
      </w:r>
      <w:r w:rsidR="00494589" w:rsidRPr="00986E1F">
        <w:rPr>
          <w:rFonts w:asciiTheme="majorHAnsi" w:hAnsiTheme="majorHAnsi"/>
          <w:sz w:val="22"/>
          <w:lang w:val="en-GB"/>
        </w:rPr>
        <w:t xml:space="preserve">be placed </w:t>
      </w:r>
      <w:r w:rsidR="00386C37" w:rsidRPr="00986E1F">
        <w:rPr>
          <w:rFonts w:asciiTheme="majorHAnsi" w:hAnsiTheme="majorHAnsi"/>
          <w:sz w:val="22"/>
          <w:lang w:val="en-GB"/>
        </w:rPr>
        <w:t xml:space="preserve">on the first page, after the </w:t>
      </w:r>
      <w:r w:rsidR="00494589" w:rsidRPr="00986E1F">
        <w:rPr>
          <w:rFonts w:asciiTheme="majorHAnsi" w:hAnsiTheme="majorHAnsi"/>
          <w:sz w:val="22"/>
          <w:lang w:val="en-GB"/>
        </w:rPr>
        <w:t xml:space="preserve">paper </w:t>
      </w:r>
      <w:r w:rsidR="00386C37" w:rsidRPr="00986E1F">
        <w:rPr>
          <w:rFonts w:asciiTheme="majorHAnsi" w:hAnsiTheme="majorHAnsi"/>
          <w:sz w:val="22"/>
          <w:lang w:val="en-GB"/>
        </w:rPr>
        <w:t xml:space="preserve">title and the </w:t>
      </w:r>
      <w:r w:rsidR="00494589" w:rsidRPr="00986E1F">
        <w:rPr>
          <w:rFonts w:asciiTheme="majorHAnsi" w:hAnsiTheme="majorHAnsi"/>
          <w:sz w:val="22"/>
          <w:lang w:val="en-GB"/>
        </w:rPr>
        <w:t xml:space="preserve">authors’ names. </w:t>
      </w:r>
      <w:r w:rsidR="00386C37" w:rsidRPr="00986E1F">
        <w:rPr>
          <w:rFonts w:asciiTheme="majorHAnsi" w:hAnsiTheme="majorHAnsi"/>
          <w:sz w:val="22"/>
          <w:lang w:val="en-GB"/>
        </w:rPr>
        <w:t xml:space="preserve">The abstract </w:t>
      </w:r>
      <w:r w:rsidR="00494589" w:rsidRPr="00986E1F">
        <w:rPr>
          <w:rFonts w:asciiTheme="majorHAnsi" w:hAnsiTheme="majorHAnsi"/>
          <w:sz w:val="22"/>
          <w:lang w:val="en-GB"/>
        </w:rPr>
        <w:t xml:space="preserve">should be written in Cambria, </w:t>
      </w:r>
      <w:r w:rsidR="00386C37" w:rsidRPr="00986E1F">
        <w:rPr>
          <w:rFonts w:asciiTheme="majorHAnsi" w:hAnsiTheme="majorHAnsi"/>
          <w:sz w:val="22"/>
          <w:lang w:val="en-GB"/>
        </w:rPr>
        <w:t>1</w:t>
      </w:r>
      <w:r w:rsidR="000E366B" w:rsidRPr="00986E1F">
        <w:rPr>
          <w:rFonts w:asciiTheme="majorHAnsi" w:hAnsiTheme="majorHAnsi"/>
          <w:sz w:val="22"/>
          <w:lang w:val="en-GB"/>
        </w:rPr>
        <w:t>1</w:t>
      </w:r>
      <w:r w:rsidR="00386C37" w:rsidRPr="00986E1F">
        <w:rPr>
          <w:rFonts w:asciiTheme="majorHAnsi" w:hAnsiTheme="majorHAnsi"/>
          <w:sz w:val="22"/>
          <w:lang w:val="en-GB"/>
        </w:rPr>
        <w:t xml:space="preserve"> </w:t>
      </w:r>
      <w:r w:rsidR="00494589" w:rsidRPr="00986E1F">
        <w:rPr>
          <w:rFonts w:asciiTheme="majorHAnsi" w:hAnsiTheme="majorHAnsi"/>
          <w:sz w:val="22"/>
          <w:lang w:val="en-GB"/>
        </w:rPr>
        <w:t>P</w:t>
      </w:r>
      <w:r w:rsidR="00386C37" w:rsidRPr="00986E1F">
        <w:rPr>
          <w:rFonts w:asciiTheme="majorHAnsi" w:hAnsiTheme="majorHAnsi"/>
          <w:sz w:val="22"/>
          <w:lang w:val="en-GB"/>
        </w:rPr>
        <w:t>t</w:t>
      </w:r>
      <w:r w:rsidR="001107BF" w:rsidRPr="00986E1F">
        <w:rPr>
          <w:rFonts w:asciiTheme="majorHAnsi" w:hAnsiTheme="majorHAnsi"/>
          <w:sz w:val="22"/>
          <w:lang w:val="en-GB"/>
        </w:rPr>
        <w:t>, justified</w:t>
      </w:r>
      <w:r w:rsidR="00386C37" w:rsidRPr="00986E1F">
        <w:rPr>
          <w:rFonts w:asciiTheme="majorHAnsi" w:hAnsiTheme="majorHAnsi"/>
          <w:sz w:val="22"/>
          <w:lang w:val="en-GB"/>
        </w:rPr>
        <w:t xml:space="preserve">. </w:t>
      </w:r>
      <w:r w:rsidR="00F5501D" w:rsidRPr="00986E1F">
        <w:rPr>
          <w:rFonts w:asciiTheme="majorHAnsi" w:hAnsiTheme="majorHAnsi"/>
          <w:sz w:val="22"/>
          <w:lang w:val="en-GB"/>
        </w:rPr>
        <w:t xml:space="preserve">Place the keywords beneath the abstract </w:t>
      </w:r>
      <w:r w:rsidR="00B16B87" w:rsidRPr="00986E1F">
        <w:rPr>
          <w:rFonts w:asciiTheme="majorHAnsi" w:hAnsiTheme="majorHAnsi"/>
          <w:sz w:val="22"/>
          <w:lang w:val="en-GB"/>
        </w:rPr>
        <w:t xml:space="preserve">using </w:t>
      </w:r>
      <w:r w:rsidR="00F5501D" w:rsidRPr="00986E1F">
        <w:rPr>
          <w:rFonts w:asciiTheme="majorHAnsi" w:hAnsiTheme="majorHAnsi"/>
          <w:sz w:val="22"/>
          <w:lang w:val="en-GB"/>
        </w:rPr>
        <w:t xml:space="preserve">Cambria, </w:t>
      </w:r>
      <w:r w:rsidR="00B16B87" w:rsidRPr="00986E1F">
        <w:rPr>
          <w:rFonts w:asciiTheme="majorHAnsi" w:hAnsiTheme="majorHAnsi"/>
          <w:sz w:val="22"/>
          <w:lang w:val="en-GB"/>
        </w:rPr>
        <w:t>i</w:t>
      </w:r>
      <w:r w:rsidR="00F5501D" w:rsidRPr="00986E1F">
        <w:rPr>
          <w:rFonts w:asciiTheme="majorHAnsi" w:hAnsiTheme="majorHAnsi"/>
          <w:sz w:val="22"/>
          <w:lang w:val="en-GB"/>
        </w:rPr>
        <w:t xml:space="preserve">talic, 11 Pt, with the word “Keywords:” </w:t>
      </w:r>
      <w:r w:rsidR="002D4937" w:rsidRPr="00986E1F">
        <w:rPr>
          <w:rFonts w:asciiTheme="majorHAnsi" w:hAnsiTheme="majorHAnsi"/>
          <w:sz w:val="22"/>
          <w:lang w:val="en-GB"/>
        </w:rPr>
        <w:t>highlight</w:t>
      </w:r>
      <w:r w:rsidR="00122E03" w:rsidRPr="00986E1F">
        <w:rPr>
          <w:rFonts w:asciiTheme="majorHAnsi" w:hAnsiTheme="majorHAnsi"/>
          <w:sz w:val="22"/>
          <w:lang w:val="en-GB"/>
        </w:rPr>
        <w:t>ed</w:t>
      </w:r>
      <w:r w:rsidR="002D4937" w:rsidRPr="00986E1F">
        <w:rPr>
          <w:rFonts w:asciiTheme="majorHAnsi" w:hAnsiTheme="majorHAnsi"/>
          <w:sz w:val="22"/>
          <w:lang w:val="en-GB"/>
        </w:rPr>
        <w:t xml:space="preserve"> by </w:t>
      </w:r>
      <w:r w:rsidR="00122E03" w:rsidRPr="00986E1F">
        <w:rPr>
          <w:rFonts w:asciiTheme="majorHAnsi" w:hAnsiTheme="majorHAnsi"/>
          <w:sz w:val="22"/>
          <w:lang w:val="en-GB"/>
        </w:rPr>
        <w:t>bold</w:t>
      </w:r>
      <w:r w:rsidR="002D4937" w:rsidRPr="00986E1F">
        <w:rPr>
          <w:rFonts w:asciiTheme="majorHAnsi" w:hAnsiTheme="majorHAnsi"/>
          <w:sz w:val="22"/>
          <w:lang w:val="en-GB"/>
        </w:rPr>
        <w:t xml:space="preserve"> script.</w:t>
      </w:r>
      <w:r w:rsidR="00750C1A" w:rsidRPr="00986E1F">
        <w:rPr>
          <w:rFonts w:asciiTheme="majorHAnsi" w:hAnsiTheme="majorHAnsi"/>
          <w:sz w:val="22"/>
          <w:lang w:val="en-GB"/>
        </w:rPr>
        <w:t xml:space="preserve"> </w:t>
      </w:r>
      <w:r w:rsidR="006C211D" w:rsidRPr="00986E1F">
        <w:rPr>
          <w:rFonts w:asciiTheme="majorHAnsi" w:hAnsiTheme="majorHAnsi"/>
          <w:sz w:val="22"/>
          <w:lang w:val="en-GB"/>
        </w:rPr>
        <w:t>Enter the name and the e-mail address of the corresponding author in the first page footer</w:t>
      </w:r>
      <w:r w:rsidR="00457F05" w:rsidRPr="00986E1F">
        <w:rPr>
          <w:rFonts w:asciiTheme="majorHAnsi" w:hAnsiTheme="majorHAnsi"/>
          <w:sz w:val="22"/>
          <w:lang w:val="en-GB"/>
        </w:rPr>
        <w:t>, font Cambria, 10 Pt, left aligned</w:t>
      </w:r>
      <w:r w:rsidR="006C211D" w:rsidRPr="00986E1F">
        <w:rPr>
          <w:rFonts w:asciiTheme="majorHAnsi" w:hAnsiTheme="majorHAnsi"/>
          <w:sz w:val="22"/>
          <w:lang w:val="en-GB"/>
        </w:rPr>
        <w:t>. S</w:t>
      </w:r>
      <w:r w:rsidR="00750C1A" w:rsidRPr="00986E1F">
        <w:rPr>
          <w:rFonts w:asciiTheme="majorHAnsi" w:hAnsiTheme="majorHAnsi"/>
          <w:sz w:val="22"/>
          <w:lang w:val="en-GB"/>
        </w:rPr>
        <w:t xml:space="preserve">tart </w:t>
      </w:r>
      <w:r w:rsidR="00DA1D95" w:rsidRPr="00986E1F">
        <w:rPr>
          <w:rFonts w:asciiTheme="majorHAnsi" w:hAnsiTheme="majorHAnsi"/>
          <w:sz w:val="22"/>
          <w:lang w:val="en-GB"/>
        </w:rPr>
        <w:t>the</w:t>
      </w:r>
      <w:r w:rsidR="00750C1A" w:rsidRPr="00986E1F">
        <w:rPr>
          <w:rFonts w:asciiTheme="majorHAnsi" w:hAnsiTheme="majorHAnsi"/>
          <w:sz w:val="22"/>
          <w:lang w:val="en-GB"/>
        </w:rPr>
        <w:t xml:space="preserve"> manuscript on a new page.</w:t>
      </w:r>
    </w:p>
    <w:p w14:paraId="75083E05" w14:textId="77777777" w:rsidR="007B0AE5" w:rsidRPr="00BD32F8" w:rsidRDefault="007B0AE5" w:rsidP="00D440F8">
      <w:pPr>
        <w:pStyle w:val="Abstract"/>
        <w:spacing w:before="360" w:after="0"/>
        <w:rPr>
          <w:rFonts w:asciiTheme="majorHAnsi" w:hAnsiTheme="majorHAnsi"/>
          <w:lang w:val="en-GB"/>
        </w:rPr>
      </w:pPr>
      <w:r w:rsidRPr="00BD32F8">
        <w:rPr>
          <w:rFonts w:asciiTheme="majorHAnsi" w:hAnsiTheme="majorHAnsi"/>
          <w:b/>
          <w:lang w:val="en-GB"/>
        </w:rPr>
        <w:t>Keywords</w:t>
      </w:r>
      <w:r w:rsidRPr="00BD32F8">
        <w:rPr>
          <w:rFonts w:asciiTheme="majorHAnsi" w:hAnsiTheme="majorHAnsi"/>
          <w:lang w:val="en-GB"/>
        </w:rPr>
        <w:t>:</w:t>
      </w:r>
      <w:r w:rsidR="006F4EFE" w:rsidRPr="00BD32F8">
        <w:rPr>
          <w:rFonts w:asciiTheme="majorHAnsi" w:hAnsiTheme="majorHAnsi"/>
          <w:lang w:val="en-GB"/>
        </w:rPr>
        <w:t xml:space="preserve"> </w:t>
      </w:r>
      <w:r w:rsidR="002D4937" w:rsidRPr="005C2326">
        <w:rPr>
          <w:rFonts w:asciiTheme="majorHAnsi" w:hAnsiTheme="majorHAnsi"/>
          <w:lang w:val="en-GB"/>
        </w:rPr>
        <w:t xml:space="preserve">Keywords, </w:t>
      </w:r>
      <w:r w:rsidR="003F1A8C" w:rsidRPr="005C2326">
        <w:rPr>
          <w:rFonts w:asciiTheme="majorHAnsi" w:hAnsiTheme="majorHAnsi"/>
          <w:lang w:val="en-GB"/>
        </w:rPr>
        <w:t>Beneath</w:t>
      </w:r>
      <w:r w:rsidR="002D4937" w:rsidRPr="005C2326">
        <w:rPr>
          <w:rFonts w:asciiTheme="majorHAnsi" w:hAnsiTheme="majorHAnsi"/>
          <w:lang w:val="en-GB"/>
        </w:rPr>
        <w:t xml:space="preserve"> </w:t>
      </w:r>
      <w:r w:rsidR="003F1A8C" w:rsidRPr="005C2326">
        <w:rPr>
          <w:rFonts w:asciiTheme="majorHAnsi" w:hAnsiTheme="majorHAnsi"/>
          <w:lang w:val="en-GB"/>
        </w:rPr>
        <w:t>Abstract</w:t>
      </w:r>
      <w:r w:rsidR="002D4937" w:rsidRPr="005C2326">
        <w:rPr>
          <w:rFonts w:asciiTheme="majorHAnsi" w:hAnsiTheme="majorHAnsi"/>
          <w:lang w:val="en-GB"/>
        </w:rPr>
        <w:t>,</w:t>
      </w:r>
      <w:r w:rsidR="000E366B" w:rsidRPr="005C2326">
        <w:rPr>
          <w:rFonts w:asciiTheme="majorHAnsi" w:hAnsiTheme="majorHAnsi"/>
          <w:lang w:val="en-GB"/>
        </w:rPr>
        <w:t xml:space="preserve"> Cambria, </w:t>
      </w:r>
      <w:r w:rsidR="003F1A8C" w:rsidRPr="005C2326">
        <w:rPr>
          <w:rFonts w:asciiTheme="majorHAnsi" w:hAnsiTheme="majorHAnsi"/>
          <w:lang w:val="en-GB"/>
        </w:rPr>
        <w:t>Italic</w:t>
      </w:r>
      <w:r w:rsidR="002D4937" w:rsidRPr="005C2326">
        <w:rPr>
          <w:rFonts w:asciiTheme="majorHAnsi" w:hAnsiTheme="majorHAnsi"/>
          <w:lang w:val="en-GB"/>
        </w:rPr>
        <w:t xml:space="preserve"> 11 Pt</w:t>
      </w:r>
      <w:r w:rsidR="000E366B" w:rsidRPr="005C2326">
        <w:rPr>
          <w:rFonts w:asciiTheme="majorHAnsi" w:hAnsiTheme="majorHAnsi"/>
          <w:lang w:val="en-GB"/>
        </w:rPr>
        <w:t>.</w:t>
      </w:r>
    </w:p>
    <w:p w14:paraId="41EB315D" w14:textId="77777777" w:rsidR="000C2E20" w:rsidRDefault="000C2E20">
      <w:pPr>
        <w:spacing w:after="0"/>
        <w:jc w:val="left"/>
        <w:rPr>
          <w:rFonts w:asciiTheme="majorHAnsi" w:hAnsiTheme="majorHAnsi"/>
          <w:szCs w:val="24"/>
          <w:lang w:val="en-GB"/>
        </w:rPr>
      </w:pPr>
    </w:p>
    <w:p w14:paraId="76D19319" w14:textId="77777777" w:rsidR="000C2E20" w:rsidRPr="00BD32F8" w:rsidRDefault="000C2E20" w:rsidP="000C2E20">
      <w:pPr>
        <w:spacing w:before="360" w:after="360"/>
        <w:jc w:val="left"/>
        <w:rPr>
          <w:rFonts w:asciiTheme="majorHAnsi" w:hAnsiTheme="majorHAnsi"/>
          <w:b/>
          <w:sz w:val="22"/>
          <w:lang w:val="hr-HR"/>
        </w:rPr>
      </w:pPr>
      <w:r w:rsidRPr="00BD32F8">
        <w:rPr>
          <w:rFonts w:asciiTheme="majorHAnsi" w:hAnsiTheme="majorHAnsi"/>
          <w:b/>
          <w:sz w:val="22"/>
          <w:lang w:val="hr-HR"/>
        </w:rPr>
        <w:t>Sažetak</w:t>
      </w:r>
    </w:p>
    <w:p w14:paraId="61052FE0" w14:textId="088486D3" w:rsidR="000C2E20" w:rsidRDefault="000C2E20" w:rsidP="000C2E20">
      <w:pPr>
        <w:spacing w:after="360"/>
        <w:rPr>
          <w:rFonts w:asciiTheme="majorHAnsi" w:hAnsiTheme="majorHAnsi"/>
          <w:sz w:val="22"/>
          <w:lang w:val="hr-HR"/>
        </w:rPr>
      </w:pPr>
      <w:r w:rsidRPr="000F2312">
        <w:rPr>
          <w:rFonts w:asciiTheme="majorHAnsi" w:hAnsiTheme="majorHAnsi"/>
          <w:sz w:val="22"/>
          <w:lang w:val="hr-HR"/>
        </w:rPr>
        <w:t xml:space="preserve">Maksimalna duljina sažetka 200 riječi. </w:t>
      </w:r>
      <w:r w:rsidR="00F63E9B" w:rsidRPr="000F2312">
        <w:rPr>
          <w:rFonts w:asciiTheme="majorHAnsi" w:hAnsiTheme="majorHAnsi"/>
          <w:b/>
          <w:sz w:val="22"/>
          <w:lang w:val="hr-HR"/>
        </w:rPr>
        <w:t>SAŽETAK SMIJE BITI SAMO NA JEDNOJ STRANICI</w:t>
      </w:r>
      <w:r w:rsidRPr="000F2312">
        <w:rPr>
          <w:rFonts w:asciiTheme="majorHAnsi" w:hAnsiTheme="majorHAnsi"/>
          <w:b/>
          <w:sz w:val="22"/>
          <w:lang w:val="hr-HR"/>
        </w:rPr>
        <w:t>.</w:t>
      </w:r>
      <w:r w:rsidR="00B12DB6" w:rsidRPr="000F2312">
        <w:rPr>
          <w:rFonts w:asciiTheme="majorHAnsi" w:hAnsiTheme="majorHAnsi"/>
          <w:b/>
          <w:sz w:val="22"/>
          <w:lang w:val="hr-HR"/>
        </w:rPr>
        <w:t xml:space="preserve"> </w:t>
      </w:r>
      <w:r w:rsidR="00B12DB6" w:rsidRPr="000F2312">
        <w:rPr>
          <w:rFonts w:asciiTheme="majorHAnsi" w:hAnsiTheme="majorHAnsi"/>
          <w:sz w:val="22"/>
          <w:lang w:val="hr-HR"/>
        </w:rPr>
        <w:t>Ukoliko je sudjelovanje na konferenciji bez cjelovitog rada, prošireni sažetak šalje se samo na engleskom jeziku i može imati najviše 350 riječi. Prošireni sažetak i ključne riječi moraju biti isključivo na jednoj strani.</w:t>
      </w:r>
      <w:r w:rsidR="00B12DB6" w:rsidRPr="000F2312">
        <w:rPr>
          <w:rFonts w:asciiTheme="majorHAnsi" w:hAnsiTheme="majorHAnsi"/>
          <w:b/>
          <w:sz w:val="22"/>
          <w:lang w:val="hr-HR"/>
        </w:rPr>
        <w:t xml:space="preserve"> </w:t>
      </w:r>
      <w:r w:rsidR="000F2312" w:rsidRPr="000F2312">
        <w:rPr>
          <w:rFonts w:asciiTheme="majorHAnsi" w:hAnsiTheme="majorHAnsi"/>
          <w:b/>
          <w:sz w:val="22"/>
          <w:lang w:val="hr-HR"/>
        </w:rPr>
        <w:t>Rad mora biti napisan na engleskom jeziku.</w:t>
      </w:r>
      <w:r w:rsidR="000F2312">
        <w:rPr>
          <w:rFonts w:asciiTheme="majorHAnsi" w:hAnsiTheme="majorHAnsi"/>
          <w:b/>
          <w:sz w:val="22"/>
          <w:u w:val="single"/>
          <w:lang w:val="hr-HR"/>
        </w:rPr>
        <w:t xml:space="preserve"> </w:t>
      </w:r>
      <w:r>
        <w:rPr>
          <w:rFonts w:asciiTheme="majorHAnsi" w:hAnsiTheme="majorHAnsi"/>
          <w:sz w:val="22"/>
          <w:lang w:val="hr-HR"/>
        </w:rPr>
        <w:t xml:space="preserve">Sve margine 2,5 cm. </w:t>
      </w:r>
      <w:r w:rsidRPr="005C2326">
        <w:rPr>
          <w:rFonts w:asciiTheme="majorHAnsi" w:hAnsiTheme="majorHAnsi"/>
          <w:sz w:val="22"/>
          <w:lang w:val="hr-HR"/>
        </w:rPr>
        <w:t xml:space="preserve">Naslov rada slovima: </w:t>
      </w:r>
      <w:proofErr w:type="spellStart"/>
      <w:r w:rsidRPr="00BD32F8">
        <w:rPr>
          <w:rFonts w:asciiTheme="majorHAnsi" w:hAnsiTheme="majorHAnsi"/>
          <w:sz w:val="22"/>
          <w:lang w:val="hr-HR"/>
        </w:rPr>
        <w:t>Cambria</w:t>
      </w:r>
      <w:proofErr w:type="spellEnd"/>
      <w:r w:rsidRPr="00BD32F8">
        <w:rPr>
          <w:rFonts w:asciiTheme="majorHAnsi" w:hAnsiTheme="majorHAnsi"/>
          <w:sz w:val="22"/>
          <w:lang w:val="hr-HR"/>
        </w:rPr>
        <w:t xml:space="preserve">, </w:t>
      </w:r>
      <w:proofErr w:type="spellStart"/>
      <w:r w:rsidRPr="00BD32F8">
        <w:rPr>
          <w:rFonts w:asciiTheme="majorHAnsi" w:hAnsiTheme="majorHAnsi"/>
          <w:sz w:val="22"/>
          <w:lang w:val="hr-HR"/>
        </w:rPr>
        <w:t>bold</w:t>
      </w:r>
      <w:proofErr w:type="spellEnd"/>
      <w:r w:rsidRPr="005C2326">
        <w:rPr>
          <w:rFonts w:asciiTheme="majorHAnsi" w:hAnsiTheme="majorHAnsi"/>
          <w:sz w:val="22"/>
          <w:lang w:val="hr-HR"/>
        </w:rPr>
        <w:t xml:space="preserve"> (masna)</w:t>
      </w:r>
      <w:r w:rsidRPr="00BD32F8">
        <w:rPr>
          <w:rFonts w:asciiTheme="majorHAnsi" w:hAnsiTheme="majorHAnsi"/>
          <w:sz w:val="22"/>
          <w:lang w:val="hr-HR"/>
        </w:rPr>
        <w:t xml:space="preserve">, </w:t>
      </w:r>
      <w:r w:rsidRPr="005C2326">
        <w:rPr>
          <w:rFonts w:asciiTheme="majorHAnsi" w:hAnsiTheme="majorHAnsi"/>
          <w:sz w:val="22"/>
          <w:lang w:val="hr-HR"/>
        </w:rPr>
        <w:t>tiskana</w:t>
      </w:r>
      <w:r w:rsidRPr="00BD32F8">
        <w:rPr>
          <w:rFonts w:asciiTheme="majorHAnsi" w:hAnsiTheme="majorHAnsi"/>
          <w:sz w:val="22"/>
          <w:lang w:val="hr-HR"/>
        </w:rPr>
        <w:t xml:space="preserve">, </w:t>
      </w:r>
      <w:r w:rsidRPr="005C2326">
        <w:rPr>
          <w:rFonts w:asciiTheme="majorHAnsi" w:hAnsiTheme="majorHAnsi"/>
          <w:sz w:val="22"/>
          <w:lang w:val="hr-HR"/>
        </w:rPr>
        <w:t xml:space="preserve">visine </w:t>
      </w:r>
      <w:r w:rsidRPr="00BD32F8">
        <w:rPr>
          <w:rFonts w:asciiTheme="majorHAnsi" w:hAnsiTheme="majorHAnsi"/>
          <w:sz w:val="22"/>
          <w:lang w:val="hr-HR"/>
        </w:rPr>
        <w:t xml:space="preserve">14 Pt. </w:t>
      </w:r>
      <w:r w:rsidRPr="005C2326">
        <w:rPr>
          <w:rFonts w:asciiTheme="majorHAnsi" w:hAnsiTheme="majorHAnsi"/>
          <w:sz w:val="22"/>
          <w:lang w:val="hr-HR"/>
        </w:rPr>
        <w:t xml:space="preserve">Imena autora u </w:t>
      </w:r>
      <w:proofErr w:type="spellStart"/>
      <w:r w:rsidRPr="00BD32F8">
        <w:rPr>
          <w:rFonts w:asciiTheme="majorHAnsi" w:hAnsiTheme="majorHAnsi"/>
          <w:sz w:val="22"/>
          <w:lang w:val="hr-HR"/>
        </w:rPr>
        <w:t>Cambria</w:t>
      </w:r>
      <w:proofErr w:type="spellEnd"/>
      <w:r w:rsidRPr="00BD32F8">
        <w:rPr>
          <w:rFonts w:asciiTheme="majorHAnsi" w:hAnsiTheme="majorHAnsi"/>
          <w:sz w:val="22"/>
          <w:lang w:val="hr-HR"/>
        </w:rPr>
        <w:t xml:space="preserve">, </w:t>
      </w:r>
      <w:proofErr w:type="spellStart"/>
      <w:r w:rsidRPr="00BD32F8">
        <w:rPr>
          <w:rFonts w:asciiTheme="majorHAnsi" w:hAnsiTheme="majorHAnsi"/>
          <w:sz w:val="22"/>
          <w:lang w:val="hr-HR"/>
        </w:rPr>
        <w:t>bold</w:t>
      </w:r>
      <w:proofErr w:type="spellEnd"/>
      <w:r w:rsidRPr="00BD32F8">
        <w:rPr>
          <w:rFonts w:asciiTheme="majorHAnsi" w:hAnsiTheme="majorHAnsi"/>
          <w:sz w:val="22"/>
          <w:lang w:val="hr-HR"/>
        </w:rPr>
        <w:t xml:space="preserve">, 12 Pt. </w:t>
      </w:r>
      <w:r w:rsidRPr="005C2326">
        <w:rPr>
          <w:rFonts w:asciiTheme="majorHAnsi" w:hAnsiTheme="majorHAnsi"/>
          <w:sz w:val="22"/>
          <w:lang w:val="hr-HR"/>
        </w:rPr>
        <w:t xml:space="preserve">Autore povezati s institucijom zaposlenja pomoću indeksa uz ime. Uz redni broj indeksa navesti odgovarajuću </w:t>
      </w:r>
      <w:r w:rsidRPr="00550558">
        <w:rPr>
          <w:rFonts w:asciiTheme="majorHAnsi" w:hAnsiTheme="majorHAnsi"/>
          <w:sz w:val="22"/>
          <w:lang w:val="hr-HR"/>
        </w:rPr>
        <w:t>adresu</w:t>
      </w:r>
      <w:r>
        <w:rPr>
          <w:rFonts w:asciiTheme="majorHAnsi" w:hAnsiTheme="majorHAnsi"/>
          <w:sz w:val="22"/>
          <w:lang w:val="hr-HR"/>
        </w:rPr>
        <w:t>, poštanski broj, grad</w:t>
      </w:r>
      <w:r w:rsidRPr="00550558">
        <w:rPr>
          <w:rFonts w:asciiTheme="majorHAnsi" w:hAnsiTheme="majorHAnsi"/>
          <w:sz w:val="22"/>
          <w:lang w:val="hr-HR"/>
        </w:rPr>
        <w:t xml:space="preserve"> </w:t>
      </w:r>
      <w:r>
        <w:rPr>
          <w:rFonts w:asciiTheme="majorHAnsi" w:hAnsiTheme="majorHAnsi"/>
          <w:sz w:val="22"/>
          <w:lang w:val="hr-HR"/>
        </w:rPr>
        <w:t>i</w:t>
      </w:r>
      <w:r w:rsidRPr="00550558">
        <w:rPr>
          <w:rFonts w:asciiTheme="majorHAnsi" w:hAnsiTheme="majorHAnsi"/>
          <w:sz w:val="22"/>
          <w:lang w:val="hr-HR"/>
        </w:rPr>
        <w:t xml:space="preserve"> državu u </w:t>
      </w:r>
      <w:proofErr w:type="spellStart"/>
      <w:r w:rsidRPr="00BD32F8">
        <w:rPr>
          <w:rFonts w:asciiTheme="majorHAnsi" w:hAnsiTheme="majorHAnsi"/>
          <w:sz w:val="22"/>
          <w:lang w:val="hr-HR"/>
        </w:rPr>
        <w:t>Cambria</w:t>
      </w:r>
      <w:proofErr w:type="spellEnd"/>
      <w:r w:rsidRPr="00BD32F8">
        <w:rPr>
          <w:rFonts w:asciiTheme="majorHAnsi" w:hAnsiTheme="majorHAnsi"/>
          <w:sz w:val="22"/>
          <w:lang w:val="hr-HR"/>
        </w:rPr>
        <w:t xml:space="preserve">, 11 Pt, </w:t>
      </w:r>
      <w:r w:rsidRPr="005C2326">
        <w:rPr>
          <w:rFonts w:asciiTheme="majorHAnsi" w:hAnsiTheme="majorHAnsi"/>
          <w:sz w:val="22"/>
          <w:lang w:val="hr-HR"/>
        </w:rPr>
        <w:t>lijevo poravnato</w:t>
      </w:r>
      <w:r w:rsidRPr="00BD32F8">
        <w:rPr>
          <w:rFonts w:asciiTheme="majorHAnsi" w:hAnsiTheme="majorHAnsi"/>
          <w:sz w:val="22"/>
          <w:lang w:val="hr-HR"/>
        </w:rPr>
        <w:t xml:space="preserve">. </w:t>
      </w:r>
      <w:r w:rsidRPr="005C2326">
        <w:rPr>
          <w:rFonts w:asciiTheme="majorHAnsi" w:hAnsiTheme="majorHAnsi"/>
          <w:sz w:val="22"/>
          <w:lang w:val="hr-HR"/>
        </w:rPr>
        <w:t xml:space="preserve">Sažetak na engleskom jeziku s pravopisom UK je nužan dio rada. U sažetku ne navoditi reference. Sažetak pisati u jednom odlomku. Font za sažetak: </w:t>
      </w:r>
      <w:proofErr w:type="spellStart"/>
      <w:r w:rsidRPr="00BD32F8">
        <w:rPr>
          <w:rFonts w:asciiTheme="majorHAnsi" w:hAnsiTheme="majorHAnsi"/>
          <w:sz w:val="22"/>
          <w:lang w:val="hr-HR"/>
        </w:rPr>
        <w:t>Cambria</w:t>
      </w:r>
      <w:proofErr w:type="spellEnd"/>
      <w:r w:rsidRPr="00BD32F8">
        <w:rPr>
          <w:rFonts w:asciiTheme="majorHAnsi" w:hAnsiTheme="majorHAnsi"/>
          <w:sz w:val="22"/>
          <w:lang w:val="hr-HR"/>
        </w:rPr>
        <w:t xml:space="preserve">, 11 Pt, </w:t>
      </w:r>
      <w:proofErr w:type="spellStart"/>
      <w:r w:rsidRPr="00BD32F8">
        <w:rPr>
          <w:rFonts w:asciiTheme="majorHAnsi" w:hAnsiTheme="majorHAnsi"/>
          <w:sz w:val="22"/>
          <w:lang w:val="hr-HR"/>
        </w:rPr>
        <w:t>justified</w:t>
      </w:r>
      <w:proofErr w:type="spellEnd"/>
      <w:r w:rsidRPr="00BD32F8">
        <w:rPr>
          <w:rFonts w:asciiTheme="majorHAnsi" w:hAnsiTheme="majorHAnsi"/>
          <w:sz w:val="22"/>
          <w:lang w:val="hr-HR"/>
        </w:rPr>
        <w:t xml:space="preserve">. </w:t>
      </w:r>
      <w:r w:rsidRPr="005C2326">
        <w:rPr>
          <w:rFonts w:asciiTheme="majorHAnsi" w:hAnsiTheme="majorHAnsi"/>
          <w:sz w:val="22"/>
          <w:lang w:val="hr-HR"/>
        </w:rPr>
        <w:t xml:space="preserve">Ključne riječi navesti ispod sažetka u </w:t>
      </w:r>
      <w:proofErr w:type="spellStart"/>
      <w:r w:rsidRPr="00BD32F8">
        <w:rPr>
          <w:rFonts w:asciiTheme="majorHAnsi" w:hAnsiTheme="majorHAnsi"/>
          <w:sz w:val="22"/>
          <w:lang w:val="hr-HR"/>
        </w:rPr>
        <w:t>Cambria</w:t>
      </w:r>
      <w:proofErr w:type="spellEnd"/>
      <w:r w:rsidRPr="00BD32F8">
        <w:rPr>
          <w:rFonts w:asciiTheme="majorHAnsi" w:hAnsiTheme="majorHAnsi"/>
          <w:sz w:val="22"/>
          <w:lang w:val="hr-HR"/>
        </w:rPr>
        <w:t xml:space="preserve">, </w:t>
      </w:r>
      <w:r w:rsidRPr="005C2326">
        <w:rPr>
          <w:rFonts w:asciiTheme="majorHAnsi" w:hAnsiTheme="majorHAnsi"/>
          <w:sz w:val="22"/>
          <w:lang w:val="hr-HR"/>
        </w:rPr>
        <w:t>koso</w:t>
      </w:r>
      <w:r w:rsidRPr="00BD32F8">
        <w:rPr>
          <w:rFonts w:asciiTheme="majorHAnsi" w:hAnsiTheme="majorHAnsi"/>
          <w:sz w:val="22"/>
          <w:lang w:val="hr-HR"/>
        </w:rPr>
        <w:t xml:space="preserve">, 11 Pt, </w:t>
      </w:r>
      <w:r w:rsidRPr="005C2326">
        <w:rPr>
          <w:rFonts w:asciiTheme="majorHAnsi" w:hAnsiTheme="majorHAnsi"/>
          <w:sz w:val="22"/>
          <w:lang w:val="hr-HR"/>
        </w:rPr>
        <w:t xml:space="preserve">s pojmom </w:t>
      </w:r>
      <w:r w:rsidRPr="00BD32F8">
        <w:rPr>
          <w:rFonts w:asciiTheme="majorHAnsi" w:hAnsiTheme="majorHAnsi"/>
          <w:sz w:val="22"/>
          <w:lang w:val="hr-HR"/>
        </w:rPr>
        <w:t>“</w:t>
      </w:r>
      <w:r w:rsidRPr="005C2326">
        <w:rPr>
          <w:rFonts w:asciiTheme="majorHAnsi" w:hAnsiTheme="majorHAnsi"/>
          <w:sz w:val="22"/>
          <w:lang w:val="hr-HR"/>
        </w:rPr>
        <w:t>Ključne riječi</w:t>
      </w:r>
      <w:r w:rsidRPr="00BD32F8">
        <w:rPr>
          <w:rFonts w:asciiTheme="majorHAnsi" w:hAnsiTheme="majorHAnsi"/>
          <w:sz w:val="22"/>
          <w:lang w:val="hr-HR"/>
        </w:rPr>
        <w:t xml:space="preserve">:” </w:t>
      </w:r>
      <w:r w:rsidRPr="005C2326">
        <w:rPr>
          <w:rFonts w:asciiTheme="majorHAnsi" w:hAnsiTheme="majorHAnsi"/>
          <w:sz w:val="22"/>
          <w:lang w:val="hr-HR"/>
        </w:rPr>
        <w:t xml:space="preserve">naglašenim </w:t>
      </w:r>
      <w:proofErr w:type="spellStart"/>
      <w:r w:rsidRPr="005C2326">
        <w:rPr>
          <w:rFonts w:asciiTheme="majorHAnsi" w:hAnsiTheme="majorHAnsi"/>
          <w:sz w:val="22"/>
          <w:lang w:val="hr-HR"/>
        </w:rPr>
        <w:t>bold</w:t>
      </w:r>
      <w:proofErr w:type="spellEnd"/>
      <w:r w:rsidRPr="005C2326">
        <w:rPr>
          <w:rFonts w:asciiTheme="majorHAnsi" w:hAnsiTheme="majorHAnsi"/>
          <w:sz w:val="22"/>
          <w:lang w:val="hr-HR"/>
        </w:rPr>
        <w:t xml:space="preserve"> pismom</w:t>
      </w:r>
      <w:r w:rsidRPr="00BD32F8">
        <w:rPr>
          <w:rFonts w:asciiTheme="majorHAnsi" w:hAnsiTheme="majorHAnsi"/>
          <w:sz w:val="22"/>
          <w:lang w:val="hr-HR"/>
        </w:rPr>
        <w:t xml:space="preserve">. </w:t>
      </w:r>
      <w:r w:rsidRPr="005C2326">
        <w:rPr>
          <w:rFonts w:asciiTheme="majorHAnsi" w:hAnsiTheme="majorHAnsi"/>
          <w:sz w:val="22"/>
          <w:lang w:val="hr-HR"/>
        </w:rPr>
        <w:t>Ime, prezime i elektroničku adresu autora za korespondenciju unijeti u podnožje prve stranice</w:t>
      </w:r>
      <w:r>
        <w:rPr>
          <w:rFonts w:asciiTheme="majorHAnsi" w:hAnsiTheme="majorHAnsi"/>
          <w:sz w:val="22"/>
          <w:lang w:val="hr-HR"/>
        </w:rPr>
        <w:t xml:space="preserve">, slova </w:t>
      </w:r>
      <w:proofErr w:type="spellStart"/>
      <w:r w:rsidRPr="0081126A">
        <w:rPr>
          <w:rFonts w:asciiTheme="majorHAnsi" w:hAnsiTheme="majorHAnsi"/>
          <w:sz w:val="22"/>
          <w:lang w:val="hr-HR"/>
        </w:rPr>
        <w:t>Cambria</w:t>
      </w:r>
      <w:proofErr w:type="spellEnd"/>
      <w:r w:rsidRPr="0081126A">
        <w:rPr>
          <w:rFonts w:asciiTheme="majorHAnsi" w:hAnsiTheme="majorHAnsi"/>
          <w:sz w:val="22"/>
          <w:lang w:val="hr-HR"/>
        </w:rPr>
        <w:t xml:space="preserve">, 10 Pt, </w:t>
      </w:r>
      <w:r>
        <w:rPr>
          <w:rFonts w:asciiTheme="majorHAnsi" w:hAnsiTheme="majorHAnsi"/>
          <w:sz w:val="22"/>
          <w:lang w:val="hr-HR"/>
        </w:rPr>
        <w:t>lijevo poravnata</w:t>
      </w:r>
      <w:r w:rsidRPr="005C2326">
        <w:rPr>
          <w:rFonts w:asciiTheme="majorHAnsi" w:hAnsiTheme="majorHAnsi"/>
          <w:sz w:val="22"/>
          <w:lang w:val="hr-HR"/>
        </w:rPr>
        <w:t>. Tekst rada započeti na novoj stranici.</w:t>
      </w:r>
    </w:p>
    <w:p w14:paraId="75083E06" w14:textId="39852113" w:rsidR="00460C8F" w:rsidRPr="005C2326" w:rsidRDefault="000C2E20" w:rsidP="00DE6313">
      <w:pPr>
        <w:pStyle w:val="Abstract"/>
        <w:spacing w:after="360"/>
        <w:rPr>
          <w:rFonts w:asciiTheme="majorHAnsi" w:eastAsia="Times New Roman" w:hAnsiTheme="majorHAnsi"/>
          <w:b/>
          <w:bCs/>
          <w:iCs/>
          <w:szCs w:val="24"/>
          <w:lang w:val="en-GB"/>
        </w:rPr>
      </w:pPr>
      <w:r w:rsidRPr="005C2326">
        <w:rPr>
          <w:rFonts w:asciiTheme="majorHAnsi" w:hAnsiTheme="majorHAnsi"/>
          <w:b/>
          <w:lang w:val="hr-HR"/>
        </w:rPr>
        <w:t xml:space="preserve">Ključne riječi: </w:t>
      </w:r>
      <w:proofErr w:type="spellStart"/>
      <w:r>
        <w:rPr>
          <w:rFonts w:asciiTheme="majorHAnsi" w:hAnsiTheme="majorHAnsi"/>
          <w:lang w:val="hr-HR"/>
        </w:rPr>
        <w:t>niskociklički</w:t>
      </w:r>
      <w:proofErr w:type="spellEnd"/>
      <w:r>
        <w:rPr>
          <w:rFonts w:asciiTheme="majorHAnsi" w:hAnsiTheme="majorHAnsi"/>
          <w:lang w:val="hr-HR"/>
        </w:rPr>
        <w:t xml:space="preserve"> umor</w:t>
      </w:r>
      <w:r w:rsidRPr="00BD32F8">
        <w:rPr>
          <w:rFonts w:asciiTheme="majorHAnsi" w:hAnsiTheme="majorHAnsi"/>
          <w:lang w:val="hr-HR"/>
        </w:rPr>
        <w:t xml:space="preserve">, </w:t>
      </w:r>
      <w:proofErr w:type="spellStart"/>
      <w:r>
        <w:rPr>
          <w:rFonts w:asciiTheme="majorHAnsi" w:hAnsiTheme="majorHAnsi"/>
          <w:lang w:val="hr-HR"/>
        </w:rPr>
        <w:t>fraktografija</w:t>
      </w:r>
      <w:proofErr w:type="spellEnd"/>
      <w:r w:rsidRPr="00BD32F8">
        <w:rPr>
          <w:rFonts w:asciiTheme="majorHAnsi" w:hAnsiTheme="majorHAnsi"/>
          <w:lang w:val="hr-HR"/>
        </w:rPr>
        <w:t xml:space="preserve">, </w:t>
      </w:r>
      <w:r>
        <w:rPr>
          <w:rFonts w:asciiTheme="majorHAnsi" w:hAnsiTheme="majorHAnsi"/>
          <w:lang w:val="hr-HR"/>
        </w:rPr>
        <w:t>mikrostruktura, toplinska obrada</w:t>
      </w:r>
      <w:r w:rsidRPr="00BD32F8">
        <w:rPr>
          <w:rFonts w:asciiTheme="majorHAnsi" w:hAnsiTheme="majorHAnsi"/>
          <w:lang w:val="hr-HR"/>
        </w:rPr>
        <w:t>.</w:t>
      </w:r>
      <w:r w:rsidR="00460C8F" w:rsidRPr="005C2326">
        <w:rPr>
          <w:rFonts w:asciiTheme="majorHAnsi" w:hAnsiTheme="majorHAnsi"/>
          <w:szCs w:val="24"/>
          <w:lang w:val="en-GB"/>
        </w:rPr>
        <w:br w:type="page"/>
      </w:r>
    </w:p>
    <w:p w14:paraId="75083E07" w14:textId="77777777" w:rsidR="0069417D" w:rsidRPr="00BD32F8" w:rsidRDefault="00893D58" w:rsidP="00893D58">
      <w:pPr>
        <w:spacing w:before="120"/>
        <w:jc w:val="left"/>
        <w:rPr>
          <w:rFonts w:ascii="Cambria" w:eastAsiaTheme="minorHAnsi" w:hAnsi="Cambria"/>
          <w:szCs w:val="24"/>
          <w:lang w:val="en-GB"/>
        </w:rPr>
      </w:pPr>
      <w:r>
        <w:rPr>
          <w:rFonts w:ascii="Cambria" w:eastAsiaTheme="minorHAnsi" w:hAnsi="Cambria"/>
          <w:b/>
          <w:szCs w:val="24"/>
          <w:lang w:val="en-GB"/>
        </w:rPr>
        <w:lastRenderedPageBreak/>
        <w:t>1.</w:t>
      </w:r>
      <w:r>
        <w:rPr>
          <w:rFonts w:ascii="Cambria" w:eastAsiaTheme="minorHAnsi" w:hAnsi="Cambria"/>
          <w:b/>
          <w:szCs w:val="24"/>
          <w:lang w:val="en-GB"/>
        </w:rPr>
        <w:tab/>
      </w:r>
      <w:r w:rsidR="007B0033" w:rsidRPr="00BD32F8">
        <w:rPr>
          <w:rFonts w:ascii="Cambria" w:eastAsiaTheme="minorHAnsi" w:hAnsi="Cambria"/>
          <w:b/>
          <w:szCs w:val="24"/>
          <w:lang w:val="en-GB"/>
        </w:rPr>
        <w:t>PARAGRAPH TITLE</w:t>
      </w:r>
      <w:r w:rsidR="00A05428" w:rsidRPr="00BD32F8">
        <w:rPr>
          <w:rFonts w:ascii="Cambria" w:eastAsiaTheme="minorHAnsi" w:hAnsi="Cambria"/>
          <w:b/>
          <w:szCs w:val="24"/>
          <w:lang w:val="en-GB"/>
        </w:rPr>
        <w:t xml:space="preserve"> </w:t>
      </w:r>
      <w:r w:rsidR="0098347B" w:rsidRPr="00BD32F8">
        <w:rPr>
          <w:rFonts w:ascii="Cambria" w:eastAsiaTheme="minorHAnsi" w:hAnsi="Cambria"/>
          <w:b/>
          <w:szCs w:val="24"/>
          <w:lang w:val="en-GB"/>
        </w:rPr>
        <w:t xml:space="preserve">- </w:t>
      </w:r>
      <w:r w:rsidR="00A05428" w:rsidRPr="00BD32F8">
        <w:rPr>
          <w:rFonts w:ascii="Cambria" w:eastAsiaTheme="minorHAnsi" w:hAnsi="Cambria"/>
          <w:b/>
          <w:szCs w:val="24"/>
          <w:lang w:val="en-GB"/>
        </w:rPr>
        <w:t>CAMBRIA</w:t>
      </w:r>
      <w:r w:rsidR="0098347B" w:rsidRPr="00BD32F8">
        <w:rPr>
          <w:rFonts w:ascii="Cambria" w:eastAsiaTheme="minorHAnsi" w:hAnsi="Cambria"/>
          <w:b/>
          <w:szCs w:val="24"/>
          <w:lang w:val="en-GB"/>
        </w:rPr>
        <w:t>,</w:t>
      </w:r>
      <w:r w:rsidR="00A05428" w:rsidRPr="00BD32F8">
        <w:rPr>
          <w:rFonts w:ascii="Cambria" w:eastAsiaTheme="minorHAnsi" w:hAnsi="Cambria"/>
          <w:b/>
          <w:szCs w:val="24"/>
          <w:lang w:val="en-GB"/>
        </w:rPr>
        <w:t xml:space="preserve"> BOLD</w:t>
      </w:r>
      <w:r w:rsidR="0098347B" w:rsidRPr="00BD32F8">
        <w:rPr>
          <w:rFonts w:ascii="Cambria" w:eastAsiaTheme="minorHAnsi" w:hAnsi="Cambria"/>
          <w:b/>
          <w:szCs w:val="24"/>
          <w:lang w:val="en-GB"/>
        </w:rPr>
        <w:t>,</w:t>
      </w:r>
      <w:r w:rsidR="00A05428" w:rsidRPr="00BD32F8">
        <w:rPr>
          <w:rFonts w:ascii="Cambria" w:eastAsiaTheme="minorHAnsi" w:hAnsi="Cambria"/>
          <w:b/>
          <w:szCs w:val="24"/>
          <w:lang w:val="en-GB"/>
        </w:rPr>
        <w:t xml:space="preserve"> 12 PT</w:t>
      </w:r>
      <w:r w:rsidR="0098347B" w:rsidRPr="00BD32F8">
        <w:rPr>
          <w:rFonts w:ascii="Cambria" w:eastAsiaTheme="minorHAnsi" w:hAnsi="Cambria"/>
          <w:b/>
          <w:szCs w:val="24"/>
          <w:lang w:val="en-GB"/>
        </w:rPr>
        <w:t>,</w:t>
      </w:r>
      <w:r w:rsidR="00A05428" w:rsidRPr="00BD32F8">
        <w:rPr>
          <w:rFonts w:ascii="Cambria" w:eastAsiaTheme="minorHAnsi" w:hAnsi="Cambria"/>
          <w:b/>
          <w:szCs w:val="24"/>
          <w:lang w:val="en-GB"/>
        </w:rPr>
        <w:t xml:space="preserve"> LEFT</w:t>
      </w:r>
      <w:r w:rsidR="0098347B" w:rsidRPr="00BD32F8">
        <w:rPr>
          <w:rFonts w:ascii="Cambria" w:eastAsiaTheme="minorHAnsi" w:hAnsi="Cambria"/>
          <w:b/>
          <w:szCs w:val="24"/>
          <w:lang w:val="en-GB"/>
        </w:rPr>
        <w:t>, ALL CAPS</w:t>
      </w:r>
    </w:p>
    <w:p w14:paraId="3B9454A7" w14:textId="0BFBA825" w:rsidR="00C17464" w:rsidRDefault="00C17464" w:rsidP="00C416FB">
      <w:pPr>
        <w:spacing w:before="120"/>
        <w:rPr>
          <w:rFonts w:ascii="Cambria" w:eastAsia="Times New Roman" w:hAnsi="Cambria"/>
          <w:szCs w:val="24"/>
          <w:lang w:val="en-GB" w:eastAsia="hr-HR"/>
        </w:rPr>
      </w:pPr>
      <w:r w:rsidRPr="00C17464">
        <w:rPr>
          <w:rFonts w:ascii="Cambria" w:eastAsia="Times New Roman" w:hAnsi="Cambria"/>
          <w:szCs w:val="24"/>
          <w:lang w:val="en-GB" w:eastAsia="hr-HR"/>
        </w:rPr>
        <w:t>Paper should be written in English language.</w:t>
      </w:r>
      <w:r>
        <w:rPr>
          <w:rFonts w:ascii="Cambria" w:eastAsia="Times New Roman" w:hAnsi="Cambria"/>
          <w:szCs w:val="24"/>
          <w:lang w:val="en-GB" w:eastAsia="hr-HR"/>
        </w:rPr>
        <w:t xml:space="preserve"> </w:t>
      </w:r>
    </w:p>
    <w:p w14:paraId="75083E08" w14:textId="78D918AB" w:rsidR="00024898" w:rsidRPr="00893D58" w:rsidRDefault="00024898" w:rsidP="00C416FB">
      <w:pPr>
        <w:spacing w:before="120"/>
        <w:rPr>
          <w:rFonts w:ascii="Cambria" w:eastAsia="Times New Roman" w:hAnsi="Cambria"/>
          <w:szCs w:val="24"/>
          <w:lang w:val="en-GB" w:eastAsia="hr-HR"/>
        </w:rPr>
      </w:pPr>
      <w:r>
        <w:rPr>
          <w:rFonts w:ascii="Cambria" w:eastAsia="Times New Roman" w:hAnsi="Cambria"/>
          <w:szCs w:val="24"/>
          <w:lang w:val="en-GB" w:eastAsia="hr-HR"/>
        </w:rPr>
        <w:t xml:space="preserve">Use </w:t>
      </w:r>
      <w:r w:rsidRPr="00BD32F8">
        <w:rPr>
          <w:rFonts w:ascii="Cambria" w:eastAsia="Times New Roman" w:hAnsi="Cambria"/>
          <w:szCs w:val="24"/>
          <w:lang w:val="en-GB" w:eastAsia="hr-HR"/>
        </w:rPr>
        <w:t xml:space="preserve">Cambria, </w:t>
      </w:r>
      <w:r w:rsidR="005F207E">
        <w:rPr>
          <w:rFonts w:ascii="Cambria" w:eastAsia="Times New Roman" w:hAnsi="Cambria"/>
          <w:szCs w:val="24"/>
          <w:lang w:val="en-GB" w:eastAsia="hr-HR"/>
        </w:rPr>
        <w:t xml:space="preserve">bold, </w:t>
      </w:r>
      <w:r w:rsidRPr="00BD32F8">
        <w:rPr>
          <w:rFonts w:ascii="Cambria" w:eastAsia="Times New Roman" w:hAnsi="Cambria"/>
          <w:szCs w:val="24"/>
          <w:lang w:val="en-GB" w:eastAsia="hr-HR"/>
        </w:rPr>
        <w:t xml:space="preserve">12 </w:t>
      </w:r>
      <w:r w:rsidRPr="00893D58">
        <w:rPr>
          <w:rFonts w:ascii="Cambria" w:eastAsia="Times New Roman" w:hAnsi="Cambria"/>
          <w:szCs w:val="24"/>
          <w:lang w:val="en-GB" w:eastAsia="hr-HR"/>
        </w:rPr>
        <w:t>P</w:t>
      </w:r>
      <w:r w:rsidRPr="00BD32F8">
        <w:rPr>
          <w:rFonts w:ascii="Cambria" w:eastAsia="Times New Roman" w:hAnsi="Cambria"/>
          <w:szCs w:val="24"/>
          <w:lang w:val="en-GB" w:eastAsia="hr-HR"/>
        </w:rPr>
        <w:t xml:space="preserve">t </w:t>
      </w:r>
      <w:r>
        <w:rPr>
          <w:rFonts w:ascii="Cambria" w:eastAsia="Times New Roman" w:hAnsi="Cambria"/>
          <w:szCs w:val="24"/>
          <w:lang w:val="en-GB" w:eastAsia="hr-HR"/>
        </w:rPr>
        <w:t xml:space="preserve">size, </w:t>
      </w:r>
      <w:r w:rsidR="005F207E">
        <w:rPr>
          <w:rFonts w:ascii="Cambria" w:eastAsia="Times New Roman" w:hAnsi="Cambria"/>
          <w:szCs w:val="24"/>
          <w:lang w:val="en-GB" w:eastAsia="hr-HR"/>
        </w:rPr>
        <w:t xml:space="preserve">all caps, </w:t>
      </w:r>
      <w:r>
        <w:rPr>
          <w:rFonts w:ascii="Cambria" w:eastAsia="Times New Roman" w:hAnsi="Cambria"/>
          <w:szCs w:val="24"/>
          <w:lang w:val="en-GB" w:eastAsia="hr-HR"/>
        </w:rPr>
        <w:t>left aligned,</w:t>
      </w:r>
      <w:r w:rsidRPr="00893D58">
        <w:rPr>
          <w:rFonts w:ascii="Cambria" w:eastAsia="Times New Roman" w:hAnsi="Cambria"/>
          <w:szCs w:val="24"/>
          <w:lang w:val="en-GB" w:eastAsia="hr-HR"/>
        </w:rPr>
        <w:t xml:space="preserve"> single spacing, 6 Pt spacing before and after the paragraph for </w:t>
      </w:r>
      <w:r w:rsidR="00081E08" w:rsidRPr="00893D58">
        <w:rPr>
          <w:rFonts w:ascii="Cambria" w:eastAsia="Times New Roman" w:hAnsi="Cambria"/>
          <w:szCs w:val="24"/>
          <w:lang w:val="en-GB" w:eastAsia="hr-HR"/>
        </w:rPr>
        <w:t>heading level 1</w:t>
      </w:r>
      <w:r w:rsidR="005F207E" w:rsidRPr="00893D58">
        <w:rPr>
          <w:rFonts w:ascii="Cambria" w:eastAsia="Times New Roman" w:hAnsi="Cambria"/>
          <w:szCs w:val="24"/>
          <w:lang w:val="en-GB" w:eastAsia="hr-HR"/>
        </w:rPr>
        <w:t>.</w:t>
      </w:r>
      <w:r w:rsidR="004308F3">
        <w:rPr>
          <w:rFonts w:ascii="Cambria" w:eastAsia="Times New Roman" w:hAnsi="Cambria"/>
          <w:szCs w:val="24"/>
          <w:lang w:val="en-GB" w:eastAsia="hr-HR"/>
        </w:rPr>
        <w:t xml:space="preserve"> Decimal numbers should be written using comma and not point, </w:t>
      </w:r>
      <w:proofErr w:type="spellStart"/>
      <w:r w:rsidR="004308F3">
        <w:rPr>
          <w:rFonts w:ascii="Cambria" w:eastAsia="Times New Roman" w:hAnsi="Cambria"/>
          <w:szCs w:val="24"/>
          <w:lang w:val="en-GB" w:eastAsia="hr-HR"/>
        </w:rPr>
        <w:t>eg</w:t>
      </w:r>
      <w:proofErr w:type="spellEnd"/>
      <w:r w:rsidR="004308F3">
        <w:rPr>
          <w:rFonts w:ascii="Cambria" w:eastAsia="Times New Roman" w:hAnsi="Cambria"/>
          <w:szCs w:val="24"/>
          <w:lang w:val="en-GB" w:eastAsia="hr-HR"/>
        </w:rPr>
        <w:t xml:space="preserve">. 3,1412. </w:t>
      </w:r>
    </w:p>
    <w:p w14:paraId="75083E09" w14:textId="445B3E8F" w:rsidR="005F207E" w:rsidRPr="00935F05" w:rsidRDefault="005F207E" w:rsidP="00893D58">
      <w:pPr>
        <w:pStyle w:val="Odlomakpopisa"/>
        <w:numPr>
          <w:ilvl w:val="1"/>
          <w:numId w:val="17"/>
        </w:numPr>
        <w:spacing w:before="120"/>
        <w:ind w:left="567" w:hanging="567"/>
        <w:rPr>
          <w:rFonts w:ascii="Cambria" w:hAnsi="Cambria"/>
          <w:sz w:val="22"/>
          <w:szCs w:val="22"/>
          <w:lang w:val="en-GB"/>
        </w:rPr>
      </w:pPr>
      <w:r w:rsidRPr="00935F05">
        <w:rPr>
          <w:rFonts w:ascii="Cambria" w:hAnsi="Cambria"/>
          <w:b/>
          <w:sz w:val="22"/>
          <w:szCs w:val="22"/>
          <w:lang w:val="en-GB"/>
        </w:rPr>
        <w:t>Paragraph subtitle</w:t>
      </w:r>
      <w:r w:rsidRPr="00935F05">
        <w:rPr>
          <w:rFonts w:ascii="Cambria" w:eastAsiaTheme="minorHAnsi" w:hAnsi="Cambria"/>
          <w:b/>
          <w:sz w:val="22"/>
          <w:szCs w:val="22"/>
          <w:lang w:val="en-GB"/>
        </w:rPr>
        <w:t xml:space="preserve"> - Cambria, bold, 1</w:t>
      </w:r>
      <w:r w:rsidR="00935F05" w:rsidRPr="00935F05">
        <w:rPr>
          <w:rFonts w:ascii="Cambria" w:eastAsiaTheme="minorHAnsi" w:hAnsi="Cambria"/>
          <w:b/>
          <w:sz w:val="22"/>
          <w:szCs w:val="22"/>
          <w:lang w:val="en-GB"/>
        </w:rPr>
        <w:t>1</w:t>
      </w:r>
      <w:r w:rsidRPr="00935F05">
        <w:rPr>
          <w:rFonts w:ascii="Cambria" w:eastAsiaTheme="minorHAnsi" w:hAnsi="Cambria"/>
          <w:b/>
          <w:sz w:val="22"/>
          <w:szCs w:val="22"/>
          <w:lang w:val="en-GB"/>
        </w:rPr>
        <w:t xml:space="preserve"> Pt, left</w:t>
      </w:r>
    </w:p>
    <w:p w14:paraId="75083E0A" w14:textId="77777777" w:rsidR="005F207E" w:rsidRDefault="005F207E" w:rsidP="005F207E">
      <w:pPr>
        <w:spacing w:before="120"/>
        <w:rPr>
          <w:rFonts w:ascii="Cambria" w:eastAsia="Times New Roman" w:hAnsi="Cambria"/>
          <w:szCs w:val="24"/>
          <w:lang w:val="en-GB" w:eastAsia="hr-HR"/>
        </w:rPr>
      </w:pPr>
      <w:r>
        <w:rPr>
          <w:rFonts w:ascii="Cambria" w:eastAsia="Times New Roman" w:hAnsi="Cambria"/>
          <w:szCs w:val="24"/>
          <w:lang w:val="en-GB" w:eastAsia="hr-HR"/>
        </w:rPr>
        <w:t xml:space="preserve">Use </w:t>
      </w:r>
      <w:r w:rsidRPr="00BD32F8">
        <w:rPr>
          <w:rFonts w:ascii="Cambria" w:eastAsia="Times New Roman" w:hAnsi="Cambria"/>
          <w:szCs w:val="24"/>
          <w:lang w:val="en-GB" w:eastAsia="hr-HR"/>
        </w:rPr>
        <w:t xml:space="preserve">Cambria, </w:t>
      </w:r>
      <w:r>
        <w:rPr>
          <w:rFonts w:ascii="Cambria" w:eastAsia="Times New Roman" w:hAnsi="Cambria"/>
          <w:szCs w:val="24"/>
          <w:lang w:val="en-GB" w:eastAsia="hr-HR"/>
        </w:rPr>
        <w:t xml:space="preserve">bold, </w:t>
      </w:r>
      <w:r w:rsidRPr="00BD32F8">
        <w:rPr>
          <w:rFonts w:ascii="Cambria" w:eastAsia="Times New Roman" w:hAnsi="Cambria"/>
          <w:szCs w:val="24"/>
          <w:lang w:val="en-GB" w:eastAsia="hr-HR"/>
        </w:rPr>
        <w:t xml:space="preserve">12 </w:t>
      </w:r>
      <w:r w:rsidRPr="00893D58">
        <w:rPr>
          <w:rFonts w:ascii="Cambria" w:eastAsia="Times New Roman" w:hAnsi="Cambria"/>
          <w:szCs w:val="24"/>
          <w:lang w:val="en-GB" w:eastAsia="hr-HR"/>
        </w:rPr>
        <w:t>P</w:t>
      </w:r>
      <w:r w:rsidRPr="00BD32F8">
        <w:rPr>
          <w:rFonts w:ascii="Cambria" w:eastAsia="Times New Roman" w:hAnsi="Cambria"/>
          <w:szCs w:val="24"/>
          <w:lang w:val="en-GB" w:eastAsia="hr-HR"/>
        </w:rPr>
        <w:t xml:space="preserve">t </w:t>
      </w:r>
      <w:r>
        <w:rPr>
          <w:rFonts w:ascii="Cambria" w:eastAsia="Times New Roman" w:hAnsi="Cambria"/>
          <w:szCs w:val="24"/>
          <w:lang w:val="en-GB" w:eastAsia="hr-HR"/>
        </w:rPr>
        <w:t>size, left aligned,</w:t>
      </w:r>
      <w:r w:rsidRPr="00893D58">
        <w:rPr>
          <w:rFonts w:ascii="Cambria" w:eastAsia="Times New Roman" w:hAnsi="Cambria"/>
          <w:szCs w:val="24"/>
          <w:lang w:val="en-GB" w:eastAsia="hr-HR"/>
        </w:rPr>
        <w:t xml:space="preserve"> single spacing, 6 Pt spacing before and after the paragraph for heading level </w:t>
      </w:r>
      <w:r w:rsidR="0028395F" w:rsidRPr="00893D58">
        <w:rPr>
          <w:rFonts w:ascii="Cambria" w:eastAsia="Times New Roman" w:hAnsi="Cambria"/>
          <w:szCs w:val="24"/>
          <w:lang w:val="en-GB" w:eastAsia="hr-HR"/>
        </w:rPr>
        <w:t>2</w:t>
      </w:r>
      <w:r w:rsidRPr="00893D58">
        <w:rPr>
          <w:rFonts w:ascii="Cambria" w:eastAsia="Times New Roman" w:hAnsi="Cambria"/>
          <w:szCs w:val="24"/>
          <w:lang w:val="en-GB" w:eastAsia="hr-HR"/>
        </w:rPr>
        <w:t>.</w:t>
      </w:r>
    </w:p>
    <w:p w14:paraId="75083E0B" w14:textId="77777777" w:rsidR="00C416FB" w:rsidRPr="00893D58" w:rsidRDefault="00024898" w:rsidP="00C416FB">
      <w:pPr>
        <w:spacing w:before="120"/>
        <w:rPr>
          <w:rFonts w:ascii="Cambria" w:eastAsia="Times New Roman" w:hAnsi="Cambria"/>
          <w:szCs w:val="24"/>
          <w:lang w:val="en-GB" w:eastAsia="hr-HR"/>
        </w:rPr>
      </w:pPr>
      <w:r>
        <w:rPr>
          <w:rFonts w:ascii="Cambria" w:eastAsia="Times New Roman" w:hAnsi="Cambria"/>
          <w:szCs w:val="24"/>
          <w:lang w:val="en-GB" w:eastAsia="hr-HR"/>
        </w:rPr>
        <w:t xml:space="preserve">Use </w:t>
      </w:r>
      <w:r w:rsidR="00A05428" w:rsidRPr="00BD32F8">
        <w:rPr>
          <w:rFonts w:ascii="Cambria" w:eastAsia="Times New Roman" w:hAnsi="Cambria"/>
          <w:szCs w:val="24"/>
          <w:lang w:val="en-GB" w:eastAsia="hr-HR"/>
        </w:rPr>
        <w:t xml:space="preserve">Cambria, 12 </w:t>
      </w:r>
      <w:r w:rsidR="005C2326" w:rsidRPr="00893D58">
        <w:rPr>
          <w:rFonts w:ascii="Cambria" w:eastAsia="Times New Roman" w:hAnsi="Cambria"/>
          <w:szCs w:val="24"/>
          <w:lang w:val="en-GB" w:eastAsia="hr-HR"/>
        </w:rPr>
        <w:t>P</w:t>
      </w:r>
      <w:r w:rsidR="00A05428" w:rsidRPr="00BD32F8">
        <w:rPr>
          <w:rFonts w:ascii="Cambria" w:eastAsia="Times New Roman" w:hAnsi="Cambria"/>
          <w:szCs w:val="24"/>
          <w:lang w:val="en-GB" w:eastAsia="hr-HR"/>
        </w:rPr>
        <w:t xml:space="preserve">t </w:t>
      </w:r>
      <w:r>
        <w:rPr>
          <w:rFonts w:ascii="Cambria" w:eastAsia="Times New Roman" w:hAnsi="Cambria"/>
          <w:szCs w:val="24"/>
          <w:lang w:val="en-GB" w:eastAsia="hr-HR"/>
        </w:rPr>
        <w:t xml:space="preserve">size, </w:t>
      </w:r>
      <w:r w:rsidRPr="00BD32F8">
        <w:rPr>
          <w:rFonts w:ascii="Cambria" w:eastAsia="Times New Roman" w:hAnsi="Cambria"/>
          <w:szCs w:val="24"/>
          <w:lang w:val="en-GB" w:eastAsia="hr-HR"/>
        </w:rPr>
        <w:t>justified</w:t>
      </w:r>
      <w:r w:rsidRPr="00893D58">
        <w:rPr>
          <w:rFonts w:ascii="Cambria" w:eastAsia="Times New Roman" w:hAnsi="Cambria"/>
          <w:szCs w:val="24"/>
          <w:lang w:val="en-GB" w:eastAsia="hr-HR"/>
        </w:rPr>
        <w:t xml:space="preserve">, single spacing, 6 Pt spacing after the paragraph </w:t>
      </w:r>
      <w:r w:rsidR="00A05428" w:rsidRPr="00893D58">
        <w:rPr>
          <w:rFonts w:ascii="Cambria" w:eastAsia="Times New Roman" w:hAnsi="Cambria"/>
          <w:szCs w:val="24"/>
          <w:lang w:val="en-GB" w:eastAsia="hr-HR"/>
        </w:rPr>
        <w:t xml:space="preserve">for </w:t>
      </w:r>
      <w:r w:rsidR="005C2326" w:rsidRPr="00893D58">
        <w:rPr>
          <w:rFonts w:ascii="Cambria" w:eastAsia="Times New Roman" w:hAnsi="Cambria"/>
          <w:szCs w:val="24"/>
          <w:lang w:val="en-GB" w:eastAsia="hr-HR"/>
        </w:rPr>
        <w:t>each</w:t>
      </w:r>
      <w:r w:rsidR="00A05428" w:rsidRPr="00893D58">
        <w:rPr>
          <w:rFonts w:ascii="Cambria" w:eastAsia="Times New Roman" w:hAnsi="Cambria"/>
          <w:szCs w:val="24"/>
          <w:lang w:val="en-GB" w:eastAsia="hr-HR"/>
        </w:rPr>
        <w:t xml:space="preserve"> paragraph.</w:t>
      </w:r>
    </w:p>
    <w:p w14:paraId="75083E0C" w14:textId="77777777" w:rsidR="00C416FB" w:rsidRPr="00935F05" w:rsidRDefault="00C416FB" w:rsidP="00893D58">
      <w:pPr>
        <w:pStyle w:val="Odlomakpopisa"/>
        <w:numPr>
          <w:ilvl w:val="1"/>
          <w:numId w:val="17"/>
        </w:numPr>
        <w:spacing w:before="120"/>
        <w:ind w:left="567" w:hanging="567"/>
        <w:rPr>
          <w:rFonts w:ascii="Cambria" w:hAnsi="Cambria"/>
          <w:b/>
          <w:sz w:val="22"/>
          <w:szCs w:val="22"/>
          <w:lang w:val="en-GB"/>
        </w:rPr>
      </w:pPr>
      <w:r w:rsidRPr="00935F05">
        <w:rPr>
          <w:rFonts w:ascii="Cambria" w:hAnsi="Cambria"/>
          <w:b/>
          <w:sz w:val="22"/>
          <w:szCs w:val="22"/>
          <w:lang w:val="en-GB"/>
        </w:rPr>
        <w:t>Figures</w:t>
      </w:r>
    </w:p>
    <w:p w14:paraId="75083E0D" w14:textId="77777777" w:rsidR="00A05428" w:rsidRPr="005C2326" w:rsidRDefault="00A05428" w:rsidP="00A05428">
      <w:pPr>
        <w:rPr>
          <w:rFonts w:asciiTheme="majorHAnsi" w:hAnsiTheme="majorHAnsi"/>
          <w:szCs w:val="24"/>
          <w:lang w:val="en-GB" w:eastAsia="hr-HR"/>
        </w:rPr>
      </w:pPr>
      <w:r w:rsidRPr="005C2326">
        <w:rPr>
          <w:rFonts w:asciiTheme="majorHAnsi" w:hAnsiTheme="majorHAnsi"/>
          <w:szCs w:val="24"/>
          <w:lang w:val="en-GB" w:eastAsia="hr-HR"/>
        </w:rPr>
        <w:t xml:space="preserve">Each figure should be presented on a new line, separated from the text with a blank space above and below, page </w:t>
      </w:r>
      <w:r w:rsidR="005C2326" w:rsidRPr="005C2326">
        <w:rPr>
          <w:rFonts w:asciiTheme="majorHAnsi" w:hAnsiTheme="majorHAnsi"/>
          <w:szCs w:val="24"/>
          <w:lang w:val="en-GB" w:eastAsia="hr-HR"/>
        </w:rPr>
        <w:t>cantered</w:t>
      </w:r>
      <w:r w:rsidRPr="005C2326">
        <w:rPr>
          <w:rFonts w:asciiTheme="majorHAnsi" w:hAnsiTheme="majorHAnsi"/>
          <w:szCs w:val="24"/>
          <w:lang w:val="en-GB" w:eastAsia="hr-HR"/>
        </w:rPr>
        <w:t>.</w:t>
      </w:r>
    </w:p>
    <w:p w14:paraId="75083E0E" w14:textId="77777777" w:rsidR="007B0033" w:rsidRPr="00893D58" w:rsidRDefault="007B0033" w:rsidP="00AF397E">
      <w:pPr>
        <w:pStyle w:val="TIJELOTEKSTA"/>
        <w:spacing w:before="120" w:after="120"/>
        <w:ind w:firstLine="0"/>
        <w:jc w:val="left"/>
        <w:rPr>
          <w:rFonts w:ascii="Cambria" w:hAnsi="Cambria"/>
          <w:sz w:val="20"/>
          <w:szCs w:val="20"/>
          <w:lang w:val="en-GB"/>
        </w:rPr>
      </w:pPr>
    </w:p>
    <w:p w14:paraId="75083E0F" w14:textId="77777777" w:rsidR="006A201F" w:rsidRPr="00BD32F8" w:rsidRDefault="007B0033" w:rsidP="006A201F">
      <w:pPr>
        <w:jc w:val="center"/>
        <w:rPr>
          <w:lang w:val="en-GB"/>
        </w:rPr>
      </w:pPr>
      <w:r w:rsidRPr="00BD32F8">
        <w:rPr>
          <w:noProof/>
        </w:rPr>
        <w:drawing>
          <wp:inline distT="0" distB="0" distL="0" distR="0" wp14:anchorId="75083E4F" wp14:editId="75083E50">
            <wp:extent cx="2736850" cy="1446530"/>
            <wp:effectExtent l="0" t="0" r="6350" b="1270"/>
            <wp:docPr id="5" name="Picture 5" descr="Capture"/>
            <wp:cNvGraphicFramePr/>
            <a:graphic xmlns:a="http://schemas.openxmlformats.org/drawingml/2006/main">
              <a:graphicData uri="http://schemas.openxmlformats.org/drawingml/2006/picture">
                <pic:pic xmlns:pic="http://schemas.openxmlformats.org/drawingml/2006/picture">
                  <pic:nvPicPr>
                    <pic:cNvPr id="5" name="Picture 5" descr="Capture"/>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r w:rsidRPr="00BD32F8">
        <w:rPr>
          <w:lang w:val="en-GB" w:eastAsia="hr-HR"/>
        </w:rPr>
        <w:t xml:space="preserve"> </w:t>
      </w:r>
    </w:p>
    <w:p w14:paraId="75083E10" w14:textId="77777777" w:rsidR="006A201F" w:rsidRPr="005C2326" w:rsidRDefault="006A201F" w:rsidP="003C4F70">
      <w:pPr>
        <w:pStyle w:val="Odlomakpopisa"/>
        <w:ind w:left="0"/>
        <w:jc w:val="center"/>
        <w:rPr>
          <w:rFonts w:asciiTheme="majorHAnsi" w:hAnsiTheme="majorHAnsi"/>
          <w:b/>
          <w:bCs/>
          <w:szCs w:val="24"/>
          <w:lang w:val="en-GB" w:eastAsia="hr-HR"/>
        </w:rPr>
      </w:pPr>
      <w:r w:rsidRPr="005C2326">
        <w:rPr>
          <w:rFonts w:asciiTheme="majorHAnsi" w:hAnsiTheme="majorHAnsi"/>
          <w:b/>
          <w:bCs/>
          <w:szCs w:val="24"/>
          <w:lang w:val="en-GB" w:eastAsia="hr-HR"/>
        </w:rPr>
        <w:t>Fig</w:t>
      </w:r>
      <w:r w:rsidR="002D47D1">
        <w:rPr>
          <w:rFonts w:asciiTheme="majorHAnsi" w:hAnsiTheme="majorHAnsi"/>
          <w:b/>
          <w:bCs/>
          <w:szCs w:val="24"/>
          <w:lang w:val="en-GB" w:eastAsia="hr-HR"/>
        </w:rPr>
        <w:t>.</w:t>
      </w:r>
      <w:r w:rsidRPr="005C2326">
        <w:rPr>
          <w:rFonts w:asciiTheme="majorHAnsi" w:hAnsiTheme="majorHAnsi"/>
          <w:b/>
          <w:bCs/>
          <w:szCs w:val="24"/>
          <w:lang w:val="en-GB" w:eastAsia="hr-HR"/>
        </w:rPr>
        <w:t xml:space="preserve"> 1</w:t>
      </w:r>
      <w:r w:rsidR="003A2DDF">
        <w:rPr>
          <w:rFonts w:asciiTheme="majorHAnsi" w:hAnsiTheme="majorHAnsi"/>
          <w:b/>
          <w:bCs/>
          <w:szCs w:val="24"/>
          <w:lang w:val="en-GB" w:eastAsia="hr-HR"/>
        </w:rPr>
        <w:t>:</w:t>
      </w:r>
      <w:r w:rsidRPr="005C2326">
        <w:rPr>
          <w:rFonts w:asciiTheme="majorHAnsi" w:hAnsiTheme="majorHAnsi"/>
          <w:b/>
          <w:bCs/>
          <w:szCs w:val="24"/>
          <w:lang w:val="en-GB" w:eastAsia="hr-HR"/>
        </w:rPr>
        <w:t xml:space="preserve"> </w:t>
      </w:r>
      <w:r w:rsidR="007B0033" w:rsidRPr="005C2326">
        <w:rPr>
          <w:rFonts w:asciiTheme="majorHAnsi" w:hAnsiTheme="majorHAnsi"/>
          <w:b/>
          <w:bCs/>
          <w:szCs w:val="24"/>
          <w:lang w:val="en-GB" w:eastAsia="hr-HR"/>
        </w:rPr>
        <w:t>Caption for figure goes at the bottom</w:t>
      </w:r>
      <w:r w:rsidRPr="005C2326">
        <w:rPr>
          <w:rFonts w:asciiTheme="majorHAnsi" w:hAnsiTheme="majorHAnsi"/>
          <w:b/>
          <w:bCs/>
          <w:szCs w:val="24"/>
          <w:lang w:val="en-GB" w:eastAsia="hr-HR"/>
        </w:rPr>
        <w:t xml:space="preserve"> [</w:t>
      </w:r>
      <w:r w:rsidR="007B0033" w:rsidRPr="005C2326">
        <w:rPr>
          <w:rFonts w:asciiTheme="majorHAnsi" w:hAnsiTheme="majorHAnsi"/>
          <w:b/>
          <w:bCs/>
          <w:szCs w:val="24"/>
          <w:lang w:val="en-GB" w:eastAsia="hr-HR"/>
        </w:rPr>
        <w:t>Reference</w:t>
      </w:r>
      <w:r w:rsidRPr="005C2326">
        <w:rPr>
          <w:rFonts w:asciiTheme="majorHAnsi" w:hAnsiTheme="majorHAnsi"/>
          <w:b/>
          <w:bCs/>
          <w:szCs w:val="24"/>
          <w:lang w:val="en-GB" w:eastAsia="hr-HR"/>
        </w:rPr>
        <w:t>]</w:t>
      </w:r>
    </w:p>
    <w:p w14:paraId="75083E11" w14:textId="77777777" w:rsidR="006A201F" w:rsidRPr="00893D58" w:rsidRDefault="006A201F" w:rsidP="00AF397E">
      <w:pPr>
        <w:jc w:val="left"/>
        <w:rPr>
          <w:sz w:val="20"/>
          <w:szCs w:val="20"/>
          <w:lang w:val="en-GB"/>
        </w:rPr>
      </w:pPr>
    </w:p>
    <w:p w14:paraId="75083E12" w14:textId="77777777" w:rsidR="00C416FB" w:rsidRPr="00BD32F8" w:rsidRDefault="005F207E" w:rsidP="00C416FB">
      <w:pPr>
        <w:pStyle w:val="TIJELOTEKSTA"/>
        <w:spacing w:before="120" w:after="120"/>
        <w:ind w:firstLine="0"/>
        <w:rPr>
          <w:rFonts w:ascii="Cambria" w:hAnsi="Cambria"/>
          <w:lang w:val="en-GB"/>
        </w:rPr>
      </w:pPr>
      <w:r w:rsidRPr="005C2326">
        <w:rPr>
          <w:rFonts w:asciiTheme="majorHAnsi" w:hAnsiTheme="majorHAnsi"/>
          <w:lang w:val="en-GB"/>
        </w:rPr>
        <w:t>Figures should be clear and referenced in the text. Figure captions should be numbered consecutively and placed below the figure, page centred, Cambria, 10 Pt, bold</w:t>
      </w:r>
      <w:r w:rsidR="00C416FB" w:rsidRPr="00BD32F8">
        <w:rPr>
          <w:rFonts w:ascii="Cambria" w:hAnsi="Cambria"/>
          <w:lang w:val="en-GB"/>
        </w:rPr>
        <w:t>.</w:t>
      </w:r>
    </w:p>
    <w:p w14:paraId="75083E13" w14:textId="77777777" w:rsidR="00C416FB" w:rsidRPr="004E2B85" w:rsidRDefault="004E2B85" w:rsidP="004E2B85">
      <w:pPr>
        <w:pStyle w:val="Odlomakpopisa"/>
        <w:numPr>
          <w:ilvl w:val="0"/>
          <w:numId w:val="17"/>
        </w:numPr>
        <w:spacing w:before="120"/>
        <w:ind w:left="567" w:hanging="567"/>
        <w:rPr>
          <w:rFonts w:ascii="Cambria" w:eastAsiaTheme="minorHAnsi" w:hAnsi="Cambria"/>
          <w:b/>
          <w:sz w:val="24"/>
          <w:szCs w:val="24"/>
          <w:lang w:val="en-GB"/>
        </w:rPr>
      </w:pPr>
      <w:r w:rsidRPr="004E2B85">
        <w:rPr>
          <w:rFonts w:ascii="Cambria" w:eastAsiaTheme="minorHAnsi" w:hAnsi="Cambria"/>
          <w:b/>
          <w:sz w:val="24"/>
          <w:szCs w:val="24"/>
          <w:lang w:val="en-GB"/>
        </w:rPr>
        <w:t>TABLES</w:t>
      </w:r>
    </w:p>
    <w:p w14:paraId="75083E14" w14:textId="77777777" w:rsidR="00A05428" w:rsidRPr="005C2326" w:rsidRDefault="00A05428" w:rsidP="00A05428">
      <w:pPr>
        <w:rPr>
          <w:rFonts w:asciiTheme="majorHAnsi" w:hAnsiTheme="majorHAnsi"/>
          <w:szCs w:val="24"/>
          <w:lang w:val="en-GB" w:eastAsia="hr-HR"/>
        </w:rPr>
      </w:pPr>
      <w:r w:rsidRPr="005C2326">
        <w:rPr>
          <w:rFonts w:asciiTheme="majorHAnsi" w:hAnsiTheme="majorHAnsi"/>
          <w:szCs w:val="24"/>
          <w:lang w:val="en-GB" w:eastAsia="hr-HR"/>
        </w:rPr>
        <w:t xml:space="preserve">Each table should be presented on a new line, separated from the text with a blank space above and below, page </w:t>
      </w:r>
      <w:r w:rsidR="005C2326" w:rsidRPr="005C2326">
        <w:rPr>
          <w:rFonts w:asciiTheme="majorHAnsi" w:hAnsiTheme="majorHAnsi"/>
          <w:szCs w:val="24"/>
          <w:lang w:val="en-GB" w:eastAsia="hr-HR"/>
        </w:rPr>
        <w:t>centred</w:t>
      </w:r>
      <w:r w:rsidRPr="005C2326">
        <w:rPr>
          <w:rFonts w:asciiTheme="majorHAnsi" w:hAnsiTheme="majorHAnsi"/>
          <w:szCs w:val="24"/>
          <w:lang w:val="en-GB" w:eastAsia="hr-HR"/>
        </w:rPr>
        <w:t xml:space="preserve">. Tables should be clear and referenced in the text. Table captions should be numbered consecutively and placed above the table, page </w:t>
      </w:r>
      <w:r w:rsidR="005C2326" w:rsidRPr="005C2326">
        <w:rPr>
          <w:rFonts w:asciiTheme="majorHAnsi" w:hAnsiTheme="majorHAnsi"/>
          <w:szCs w:val="24"/>
          <w:lang w:val="en-GB" w:eastAsia="hr-HR"/>
        </w:rPr>
        <w:t>centred</w:t>
      </w:r>
      <w:r w:rsidRPr="005C2326">
        <w:rPr>
          <w:rFonts w:asciiTheme="majorHAnsi" w:hAnsiTheme="majorHAnsi"/>
          <w:szCs w:val="24"/>
          <w:lang w:val="en-GB" w:eastAsia="hr-HR"/>
        </w:rPr>
        <w:t>, Cambria, 10 Pt, bold.</w:t>
      </w:r>
    </w:p>
    <w:p w14:paraId="75083E15" w14:textId="77777777" w:rsidR="00AF296F" w:rsidRPr="00893D58" w:rsidRDefault="00AF296F" w:rsidP="00AF397E">
      <w:pPr>
        <w:jc w:val="left"/>
        <w:rPr>
          <w:rFonts w:ascii="Cambria" w:hAnsi="Cambria"/>
          <w:sz w:val="20"/>
          <w:szCs w:val="20"/>
          <w:lang w:val="en-GB"/>
        </w:rPr>
      </w:pPr>
    </w:p>
    <w:p w14:paraId="75083E16" w14:textId="77777777" w:rsidR="00AF296F" w:rsidRPr="00BD32F8" w:rsidRDefault="003A2DDF" w:rsidP="003C4F70">
      <w:pPr>
        <w:pStyle w:val="Odlomakpopisa"/>
        <w:ind w:left="0"/>
        <w:jc w:val="center"/>
        <w:rPr>
          <w:rFonts w:asciiTheme="majorHAnsi" w:hAnsiTheme="majorHAnsi"/>
          <w:b/>
          <w:bCs/>
          <w:szCs w:val="24"/>
          <w:lang w:val="en-GB" w:eastAsia="hr-HR"/>
        </w:rPr>
      </w:pPr>
      <w:r>
        <w:rPr>
          <w:rFonts w:asciiTheme="majorHAnsi" w:hAnsiTheme="majorHAnsi"/>
          <w:b/>
          <w:bCs/>
          <w:szCs w:val="24"/>
          <w:lang w:val="en-GB" w:eastAsia="hr-HR"/>
        </w:rPr>
        <w:t>Tab</w:t>
      </w:r>
      <w:r w:rsidR="002D47D1">
        <w:rPr>
          <w:rFonts w:asciiTheme="majorHAnsi" w:hAnsiTheme="majorHAnsi"/>
          <w:b/>
          <w:bCs/>
          <w:szCs w:val="24"/>
          <w:lang w:val="en-GB" w:eastAsia="hr-HR"/>
        </w:rPr>
        <w:t>.</w:t>
      </w:r>
      <w:r w:rsidR="00AF296F" w:rsidRPr="00BD32F8">
        <w:rPr>
          <w:rFonts w:asciiTheme="majorHAnsi" w:hAnsiTheme="majorHAnsi"/>
          <w:b/>
          <w:bCs/>
          <w:szCs w:val="24"/>
          <w:lang w:val="en-GB" w:eastAsia="hr-HR"/>
        </w:rPr>
        <w:t xml:space="preserve"> 1</w:t>
      </w:r>
      <w:r>
        <w:rPr>
          <w:rFonts w:asciiTheme="majorHAnsi" w:hAnsiTheme="majorHAnsi"/>
          <w:b/>
          <w:bCs/>
          <w:szCs w:val="24"/>
          <w:lang w:val="en-GB" w:eastAsia="hr-HR"/>
        </w:rPr>
        <w:t>:</w:t>
      </w:r>
      <w:r w:rsidR="00AF296F" w:rsidRPr="00BD32F8">
        <w:rPr>
          <w:rFonts w:asciiTheme="majorHAnsi" w:hAnsiTheme="majorHAnsi"/>
          <w:b/>
          <w:bCs/>
          <w:szCs w:val="24"/>
          <w:lang w:val="en-GB" w:eastAsia="hr-HR"/>
        </w:rPr>
        <w:t xml:space="preserve"> Caption for table goes at the top</w:t>
      </w:r>
      <w:r w:rsidR="003C4F70">
        <w:rPr>
          <w:rFonts w:asciiTheme="majorHAnsi" w:hAnsiTheme="majorHAnsi"/>
          <w:b/>
          <w:bCs/>
          <w:szCs w:val="24"/>
          <w:lang w:val="en-GB" w:eastAsia="hr-HR"/>
        </w:rPr>
        <w:t xml:space="preserve"> </w:t>
      </w:r>
      <w:r w:rsidR="003C4F70" w:rsidRPr="005C2326">
        <w:rPr>
          <w:rFonts w:asciiTheme="majorHAnsi" w:hAnsiTheme="majorHAnsi"/>
          <w:b/>
          <w:bCs/>
          <w:szCs w:val="24"/>
          <w:lang w:val="en-GB" w:eastAsia="hr-HR"/>
        </w:rPr>
        <w:t>[Reference]</w:t>
      </w:r>
    </w:p>
    <w:tbl>
      <w:tblPr>
        <w:tblStyle w:val="Reetkatablice"/>
        <w:tblW w:w="5301" w:type="dxa"/>
        <w:jc w:val="center"/>
        <w:tblLook w:val="0080" w:firstRow="0" w:lastRow="0" w:firstColumn="1" w:lastColumn="0" w:noHBand="0" w:noVBand="0"/>
      </w:tblPr>
      <w:tblGrid>
        <w:gridCol w:w="891"/>
        <w:gridCol w:w="735"/>
        <w:gridCol w:w="735"/>
        <w:gridCol w:w="735"/>
        <w:gridCol w:w="735"/>
        <w:gridCol w:w="735"/>
        <w:gridCol w:w="735"/>
      </w:tblGrid>
      <w:tr w:rsidR="00CA06EF" w:rsidRPr="005C2326" w14:paraId="75083E1B" w14:textId="77777777" w:rsidTr="003C4F70">
        <w:trPr>
          <w:trHeight w:val="277"/>
          <w:jc w:val="center"/>
        </w:trPr>
        <w:tc>
          <w:tcPr>
            <w:tcW w:w="0" w:type="auto"/>
            <w:vMerge w:val="restart"/>
            <w:vAlign w:val="center"/>
          </w:tcPr>
          <w:p w14:paraId="75083E17" w14:textId="77777777" w:rsidR="00CA06EF" w:rsidRPr="00BD32F8" w:rsidRDefault="00CA06EF" w:rsidP="003C4F70">
            <w:pPr>
              <w:spacing w:after="0"/>
              <w:jc w:val="center"/>
              <w:rPr>
                <w:rFonts w:ascii="Cambria" w:hAnsi="Cambria" w:cs="Arial"/>
                <w:b/>
                <w:sz w:val="20"/>
                <w:szCs w:val="20"/>
                <w:lang w:val="en-GB"/>
              </w:rPr>
            </w:pPr>
            <w:r w:rsidRPr="00BD32F8">
              <w:rPr>
                <w:rFonts w:ascii="Cambria" w:hAnsi="Cambria" w:cs="Arial"/>
                <w:b/>
                <w:sz w:val="20"/>
                <w:szCs w:val="20"/>
                <w:lang w:val="en-GB"/>
              </w:rPr>
              <w:t>Sample</w:t>
            </w:r>
          </w:p>
        </w:tc>
        <w:tc>
          <w:tcPr>
            <w:tcW w:w="1518" w:type="dxa"/>
            <w:gridSpan w:val="2"/>
            <w:vAlign w:val="center"/>
          </w:tcPr>
          <w:p w14:paraId="75083E18" w14:textId="77777777" w:rsidR="00CA06EF" w:rsidRPr="00BD32F8" w:rsidRDefault="00CA06EF" w:rsidP="003C4F70">
            <w:pPr>
              <w:spacing w:after="0"/>
              <w:jc w:val="center"/>
              <w:rPr>
                <w:rFonts w:ascii="Cambria" w:hAnsi="Cambria" w:cs="Arial"/>
                <w:b/>
                <w:sz w:val="20"/>
                <w:szCs w:val="20"/>
                <w:lang w:val="en-GB"/>
              </w:rPr>
            </w:pPr>
            <w:r w:rsidRPr="00BD32F8">
              <w:rPr>
                <w:rFonts w:ascii="Cambria" w:hAnsi="Cambria" w:cs="Arial"/>
                <w:b/>
                <w:sz w:val="20"/>
                <w:szCs w:val="20"/>
                <w:lang w:val="en-GB"/>
              </w:rPr>
              <w:t>Caption</w:t>
            </w:r>
          </w:p>
        </w:tc>
        <w:tc>
          <w:tcPr>
            <w:tcW w:w="1518" w:type="dxa"/>
            <w:gridSpan w:val="2"/>
            <w:vAlign w:val="center"/>
          </w:tcPr>
          <w:p w14:paraId="75083E19" w14:textId="77777777" w:rsidR="00CA06EF" w:rsidRPr="00BD32F8" w:rsidRDefault="00CA06EF" w:rsidP="003C4F70">
            <w:pPr>
              <w:spacing w:after="0"/>
              <w:jc w:val="center"/>
              <w:rPr>
                <w:rFonts w:ascii="Cambria" w:hAnsi="Cambria" w:cs="Arial"/>
                <w:b/>
                <w:sz w:val="20"/>
                <w:szCs w:val="20"/>
                <w:lang w:val="en-GB"/>
              </w:rPr>
            </w:pPr>
            <w:r w:rsidRPr="00BD32F8">
              <w:rPr>
                <w:rFonts w:ascii="Cambria" w:hAnsi="Cambria" w:cs="Arial"/>
                <w:b/>
                <w:sz w:val="20"/>
                <w:szCs w:val="20"/>
                <w:lang w:val="en-GB"/>
              </w:rPr>
              <w:t>Cambria</w:t>
            </w:r>
          </w:p>
        </w:tc>
        <w:tc>
          <w:tcPr>
            <w:tcW w:w="1518" w:type="dxa"/>
            <w:gridSpan w:val="2"/>
            <w:vAlign w:val="center"/>
          </w:tcPr>
          <w:p w14:paraId="75083E1A" w14:textId="77777777" w:rsidR="00CA06EF" w:rsidRPr="00BD32F8" w:rsidRDefault="00CA06EF" w:rsidP="003C4F70">
            <w:pPr>
              <w:spacing w:after="0"/>
              <w:jc w:val="center"/>
              <w:rPr>
                <w:rFonts w:ascii="Cambria" w:hAnsi="Cambria" w:cs="Arial"/>
                <w:b/>
                <w:sz w:val="20"/>
                <w:szCs w:val="20"/>
                <w:lang w:val="en-GB"/>
              </w:rPr>
            </w:pPr>
            <w:r w:rsidRPr="00BD32F8">
              <w:rPr>
                <w:rFonts w:ascii="Cambria" w:hAnsi="Cambria" w:cs="Arial"/>
                <w:b/>
                <w:sz w:val="20"/>
                <w:szCs w:val="20"/>
                <w:lang w:val="en-GB"/>
              </w:rPr>
              <w:t>10 Pt</w:t>
            </w:r>
          </w:p>
        </w:tc>
      </w:tr>
      <w:tr w:rsidR="005C2326" w:rsidRPr="005C2326" w14:paraId="75083E23" w14:textId="77777777" w:rsidTr="003C4F70">
        <w:trPr>
          <w:trHeight w:val="277"/>
          <w:jc w:val="center"/>
        </w:trPr>
        <w:tc>
          <w:tcPr>
            <w:tcW w:w="0" w:type="auto"/>
            <w:vMerge/>
            <w:vAlign w:val="center"/>
          </w:tcPr>
          <w:p w14:paraId="75083E1C" w14:textId="77777777" w:rsidR="00CA06EF" w:rsidRPr="00BD32F8" w:rsidRDefault="00CA06EF" w:rsidP="003C4F70">
            <w:pPr>
              <w:spacing w:after="0"/>
              <w:jc w:val="center"/>
              <w:rPr>
                <w:rFonts w:ascii="Cambria" w:hAnsi="Cambria" w:cs="Arial"/>
                <w:b/>
                <w:sz w:val="20"/>
                <w:szCs w:val="20"/>
                <w:lang w:val="en-GB"/>
              </w:rPr>
            </w:pPr>
          </w:p>
        </w:tc>
        <w:tc>
          <w:tcPr>
            <w:tcW w:w="759" w:type="dxa"/>
            <w:vAlign w:val="center"/>
          </w:tcPr>
          <w:p w14:paraId="75083E1D" w14:textId="77777777" w:rsidR="00CA06EF" w:rsidRPr="00BD32F8" w:rsidRDefault="00CA06EF" w:rsidP="003C4F70">
            <w:pPr>
              <w:spacing w:after="0"/>
              <w:jc w:val="center"/>
              <w:rPr>
                <w:rFonts w:ascii="Cambria" w:eastAsia="Times New Roman" w:hAnsi="Cambria"/>
                <w:b/>
                <w:sz w:val="20"/>
                <w:szCs w:val="20"/>
                <w:lang w:val="en-GB" w:eastAsia="hr-HR"/>
              </w:rPr>
            </w:pPr>
            <w:r w:rsidRPr="00BD32F8">
              <w:rPr>
                <w:rFonts w:ascii="Cambria" w:hAnsi="Cambria"/>
                <w:b/>
                <w:bCs/>
                <w:color w:val="000000" w:themeColor="text1"/>
                <w:kern w:val="24"/>
                <w:sz w:val="20"/>
                <w:szCs w:val="20"/>
                <w:lang w:val="en-GB" w:eastAsia="hr-HR"/>
              </w:rPr>
              <w:t>Bold</w:t>
            </w:r>
          </w:p>
        </w:tc>
        <w:tc>
          <w:tcPr>
            <w:tcW w:w="759" w:type="dxa"/>
            <w:vAlign w:val="center"/>
          </w:tcPr>
          <w:p w14:paraId="75083E1E" w14:textId="77777777" w:rsidR="00CA06EF" w:rsidRPr="00BD32F8" w:rsidRDefault="00CA06EF" w:rsidP="003C4F70">
            <w:pPr>
              <w:spacing w:after="0"/>
              <w:jc w:val="center"/>
              <w:rPr>
                <w:rFonts w:ascii="Cambria" w:eastAsia="Times New Roman" w:hAnsi="Cambria"/>
                <w:b/>
                <w:sz w:val="20"/>
                <w:szCs w:val="20"/>
                <w:lang w:val="en-GB" w:eastAsia="hr-HR"/>
              </w:rPr>
            </w:pPr>
            <w:r w:rsidRPr="00BD32F8">
              <w:rPr>
                <w:rFonts w:ascii="Cambria" w:hAnsi="Cambria"/>
                <w:b/>
                <w:bCs/>
                <w:color w:val="000000" w:themeColor="text1"/>
                <w:kern w:val="24"/>
                <w:sz w:val="20"/>
                <w:szCs w:val="20"/>
                <w:lang w:val="en-GB" w:eastAsia="hr-HR"/>
              </w:rPr>
              <w:t>Bold</w:t>
            </w:r>
          </w:p>
        </w:tc>
        <w:tc>
          <w:tcPr>
            <w:tcW w:w="759" w:type="dxa"/>
            <w:vAlign w:val="center"/>
          </w:tcPr>
          <w:p w14:paraId="75083E1F" w14:textId="77777777" w:rsidR="00CA06EF" w:rsidRPr="00BD32F8" w:rsidRDefault="00CA06EF" w:rsidP="003C4F70">
            <w:pPr>
              <w:spacing w:after="0"/>
              <w:jc w:val="center"/>
              <w:rPr>
                <w:rFonts w:ascii="Cambria" w:eastAsia="Times New Roman" w:hAnsi="Cambria"/>
                <w:b/>
                <w:sz w:val="20"/>
                <w:szCs w:val="20"/>
                <w:lang w:val="en-GB" w:eastAsia="hr-HR"/>
              </w:rPr>
            </w:pPr>
            <w:r w:rsidRPr="00BD32F8">
              <w:rPr>
                <w:rFonts w:ascii="Cambria" w:hAnsi="Cambria"/>
                <w:b/>
                <w:bCs/>
                <w:color w:val="000000" w:themeColor="text1"/>
                <w:kern w:val="24"/>
                <w:sz w:val="20"/>
                <w:szCs w:val="20"/>
                <w:lang w:val="en-GB" w:eastAsia="hr-HR"/>
              </w:rPr>
              <w:t>Bold</w:t>
            </w:r>
          </w:p>
        </w:tc>
        <w:tc>
          <w:tcPr>
            <w:tcW w:w="759" w:type="dxa"/>
            <w:vAlign w:val="center"/>
          </w:tcPr>
          <w:p w14:paraId="75083E20" w14:textId="77777777" w:rsidR="00CA06EF" w:rsidRPr="00BD32F8" w:rsidRDefault="00CA06EF" w:rsidP="003C4F70">
            <w:pPr>
              <w:spacing w:after="0"/>
              <w:jc w:val="center"/>
              <w:rPr>
                <w:rFonts w:ascii="Cambria" w:eastAsia="Times New Roman" w:hAnsi="Cambria"/>
                <w:b/>
                <w:sz w:val="20"/>
                <w:szCs w:val="20"/>
                <w:lang w:val="en-GB" w:eastAsia="hr-HR"/>
              </w:rPr>
            </w:pPr>
            <w:r w:rsidRPr="00BD32F8">
              <w:rPr>
                <w:rFonts w:ascii="Cambria" w:hAnsi="Cambria"/>
                <w:b/>
                <w:bCs/>
                <w:color w:val="000000" w:themeColor="text1"/>
                <w:kern w:val="24"/>
                <w:sz w:val="20"/>
                <w:szCs w:val="20"/>
                <w:lang w:val="en-GB" w:eastAsia="hr-HR"/>
              </w:rPr>
              <w:t>Bold</w:t>
            </w:r>
          </w:p>
        </w:tc>
        <w:tc>
          <w:tcPr>
            <w:tcW w:w="759" w:type="dxa"/>
            <w:vAlign w:val="center"/>
          </w:tcPr>
          <w:p w14:paraId="75083E21" w14:textId="77777777" w:rsidR="00CA06EF" w:rsidRPr="00BD32F8" w:rsidRDefault="00CA06EF" w:rsidP="003C4F70">
            <w:pPr>
              <w:spacing w:after="0"/>
              <w:ind w:left="-109" w:firstLine="109"/>
              <w:jc w:val="center"/>
              <w:rPr>
                <w:rFonts w:ascii="Cambria" w:eastAsia="Times New Roman" w:hAnsi="Cambria"/>
                <w:b/>
                <w:sz w:val="20"/>
                <w:szCs w:val="20"/>
                <w:lang w:val="en-GB" w:eastAsia="hr-HR"/>
              </w:rPr>
            </w:pPr>
            <w:r w:rsidRPr="00BD32F8">
              <w:rPr>
                <w:rFonts w:ascii="Cambria" w:hAnsi="Cambria"/>
                <w:b/>
                <w:bCs/>
                <w:color w:val="000000" w:themeColor="text1"/>
                <w:kern w:val="24"/>
                <w:sz w:val="20"/>
                <w:szCs w:val="20"/>
                <w:lang w:val="en-GB" w:eastAsia="hr-HR"/>
              </w:rPr>
              <w:t>Bold</w:t>
            </w:r>
          </w:p>
        </w:tc>
        <w:tc>
          <w:tcPr>
            <w:tcW w:w="759" w:type="dxa"/>
            <w:vAlign w:val="center"/>
          </w:tcPr>
          <w:p w14:paraId="75083E22" w14:textId="77777777" w:rsidR="00CA06EF" w:rsidRPr="00BD32F8" w:rsidRDefault="00CA06EF" w:rsidP="003C4F70">
            <w:pPr>
              <w:spacing w:after="0"/>
              <w:jc w:val="center"/>
              <w:rPr>
                <w:rFonts w:ascii="Cambria" w:eastAsia="Times New Roman" w:hAnsi="Cambria"/>
                <w:b/>
                <w:sz w:val="20"/>
                <w:szCs w:val="20"/>
                <w:lang w:val="en-GB" w:eastAsia="hr-HR"/>
              </w:rPr>
            </w:pPr>
            <w:r w:rsidRPr="00BD32F8">
              <w:rPr>
                <w:rFonts w:ascii="Cambria" w:hAnsi="Cambria"/>
                <w:b/>
                <w:bCs/>
                <w:color w:val="000000" w:themeColor="text1"/>
                <w:kern w:val="24"/>
                <w:sz w:val="20"/>
                <w:szCs w:val="20"/>
                <w:lang w:val="en-GB" w:eastAsia="hr-HR"/>
              </w:rPr>
              <w:t>Bold</w:t>
            </w:r>
          </w:p>
        </w:tc>
      </w:tr>
      <w:tr w:rsidR="005C2326" w:rsidRPr="005C2326" w14:paraId="75083E2B" w14:textId="77777777" w:rsidTr="003C4F70">
        <w:trPr>
          <w:trHeight w:val="277"/>
          <w:jc w:val="center"/>
        </w:trPr>
        <w:tc>
          <w:tcPr>
            <w:tcW w:w="0" w:type="auto"/>
            <w:vAlign w:val="center"/>
          </w:tcPr>
          <w:p w14:paraId="75083E24" w14:textId="77777777" w:rsidR="00CA06EF" w:rsidRPr="00BD32F8" w:rsidRDefault="00CA06EF" w:rsidP="003C4F70">
            <w:pPr>
              <w:spacing w:after="0"/>
              <w:jc w:val="center"/>
              <w:rPr>
                <w:rFonts w:ascii="Cambria" w:hAnsi="Cambria" w:cs="Arial"/>
                <w:sz w:val="20"/>
                <w:szCs w:val="20"/>
                <w:lang w:val="en-GB"/>
              </w:rPr>
            </w:pPr>
            <w:r w:rsidRPr="00BD32F8">
              <w:rPr>
                <w:rFonts w:ascii="Cambria" w:hAnsi="Cambria" w:cs="Arial"/>
                <w:sz w:val="20"/>
                <w:szCs w:val="20"/>
                <w:lang w:val="en-GB"/>
              </w:rPr>
              <w:t>A</w:t>
            </w:r>
          </w:p>
        </w:tc>
        <w:tc>
          <w:tcPr>
            <w:tcW w:w="759" w:type="dxa"/>
            <w:vAlign w:val="center"/>
          </w:tcPr>
          <w:p w14:paraId="75083E25"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26"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27"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28"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29"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2A" w14:textId="77777777" w:rsidR="00CA06EF" w:rsidRPr="00BD32F8" w:rsidRDefault="00CA06EF" w:rsidP="003C4F70">
            <w:pPr>
              <w:spacing w:after="0"/>
              <w:jc w:val="center"/>
              <w:rPr>
                <w:rFonts w:ascii="Cambria" w:eastAsia="Times New Roman" w:hAnsi="Cambria" w:cs="Arial"/>
                <w:sz w:val="20"/>
                <w:szCs w:val="20"/>
                <w:lang w:val="en-GB" w:eastAsia="hr-HR"/>
              </w:rPr>
            </w:pPr>
          </w:p>
        </w:tc>
      </w:tr>
      <w:tr w:rsidR="005C2326" w:rsidRPr="005C2326" w14:paraId="75083E33" w14:textId="77777777" w:rsidTr="003C4F70">
        <w:trPr>
          <w:trHeight w:val="277"/>
          <w:jc w:val="center"/>
        </w:trPr>
        <w:tc>
          <w:tcPr>
            <w:tcW w:w="0" w:type="auto"/>
            <w:vAlign w:val="center"/>
          </w:tcPr>
          <w:p w14:paraId="75083E2C" w14:textId="77777777" w:rsidR="00CA06EF" w:rsidRPr="00BD32F8" w:rsidRDefault="00CA06EF" w:rsidP="003C4F70">
            <w:pPr>
              <w:spacing w:after="0"/>
              <w:jc w:val="center"/>
              <w:rPr>
                <w:rFonts w:ascii="Cambria" w:hAnsi="Cambria" w:cs="Arial"/>
                <w:sz w:val="20"/>
                <w:szCs w:val="20"/>
                <w:lang w:val="en-GB"/>
              </w:rPr>
            </w:pPr>
            <w:r w:rsidRPr="00BD32F8">
              <w:rPr>
                <w:rFonts w:ascii="Cambria" w:hAnsi="Cambria" w:cs="Arial"/>
                <w:sz w:val="20"/>
                <w:szCs w:val="20"/>
                <w:lang w:val="en-GB"/>
              </w:rPr>
              <w:t>B</w:t>
            </w:r>
          </w:p>
        </w:tc>
        <w:tc>
          <w:tcPr>
            <w:tcW w:w="759" w:type="dxa"/>
            <w:vAlign w:val="center"/>
          </w:tcPr>
          <w:p w14:paraId="75083E2D"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2E"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2F"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30"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31"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32" w14:textId="77777777" w:rsidR="00CA06EF" w:rsidRPr="00BD32F8" w:rsidRDefault="00CA06EF" w:rsidP="003C4F70">
            <w:pPr>
              <w:spacing w:after="0"/>
              <w:jc w:val="center"/>
              <w:rPr>
                <w:rFonts w:ascii="Cambria" w:eastAsia="Times New Roman" w:hAnsi="Cambria" w:cs="Arial"/>
                <w:sz w:val="20"/>
                <w:szCs w:val="20"/>
                <w:lang w:val="en-GB" w:eastAsia="hr-HR"/>
              </w:rPr>
            </w:pPr>
          </w:p>
        </w:tc>
      </w:tr>
      <w:tr w:rsidR="005C2326" w:rsidRPr="005C2326" w14:paraId="75083E3B" w14:textId="77777777" w:rsidTr="003C4F70">
        <w:trPr>
          <w:trHeight w:val="277"/>
          <w:jc w:val="center"/>
        </w:trPr>
        <w:tc>
          <w:tcPr>
            <w:tcW w:w="0" w:type="auto"/>
            <w:vAlign w:val="center"/>
          </w:tcPr>
          <w:p w14:paraId="75083E34" w14:textId="77777777" w:rsidR="00CA06EF" w:rsidRPr="00BD32F8" w:rsidRDefault="00CA06EF" w:rsidP="003C4F70">
            <w:pPr>
              <w:spacing w:after="0"/>
              <w:jc w:val="center"/>
              <w:rPr>
                <w:rFonts w:ascii="Cambria" w:hAnsi="Cambria" w:cs="Arial"/>
                <w:sz w:val="20"/>
                <w:szCs w:val="20"/>
                <w:lang w:val="en-GB"/>
              </w:rPr>
            </w:pPr>
            <w:r w:rsidRPr="00BD32F8">
              <w:rPr>
                <w:rFonts w:ascii="Cambria" w:hAnsi="Cambria" w:cs="Arial"/>
                <w:sz w:val="20"/>
                <w:szCs w:val="20"/>
                <w:lang w:val="en-GB"/>
              </w:rPr>
              <w:t>C</w:t>
            </w:r>
          </w:p>
        </w:tc>
        <w:tc>
          <w:tcPr>
            <w:tcW w:w="759" w:type="dxa"/>
            <w:vAlign w:val="center"/>
          </w:tcPr>
          <w:p w14:paraId="75083E35"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36"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37"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38"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39" w14:textId="77777777" w:rsidR="00CA06EF" w:rsidRPr="00BD32F8" w:rsidRDefault="00CA06EF" w:rsidP="003C4F70">
            <w:pPr>
              <w:spacing w:after="0"/>
              <w:jc w:val="center"/>
              <w:rPr>
                <w:rFonts w:ascii="Cambria" w:eastAsia="Times New Roman" w:hAnsi="Cambria" w:cs="Arial"/>
                <w:sz w:val="20"/>
                <w:szCs w:val="20"/>
                <w:lang w:val="en-GB" w:eastAsia="hr-HR"/>
              </w:rPr>
            </w:pPr>
          </w:p>
        </w:tc>
        <w:tc>
          <w:tcPr>
            <w:tcW w:w="759" w:type="dxa"/>
            <w:vAlign w:val="center"/>
          </w:tcPr>
          <w:p w14:paraId="75083E3A" w14:textId="77777777" w:rsidR="00CA06EF" w:rsidRPr="00BD32F8" w:rsidRDefault="00CA06EF" w:rsidP="003C4F70">
            <w:pPr>
              <w:spacing w:after="0"/>
              <w:jc w:val="center"/>
              <w:rPr>
                <w:rFonts w:ascii="Cambria" w:eastAsia="Times New Roman" w:hAnsi="Cambria" w:cs="Arial"/>
                <w:sz w:val="20"/>
                <w:szCs w:val="20"/>
                <w:lang w:val="en-GB" w:eastAsia="hr-HR"/>
              </w:rPr>
            </w:pPr>
          </w:p>
        </w:tc>
      </w:tr>
    </w:tbl>
    <w:p w14:paraId="75083E3C" w14:textId="77777777" w:rsidR="00CA06EF" w:rsidRPr="00893D58" w:rsidRDefault="00CA06EF" w:rsidP="00AF397E">
      <w:pPr>
        <w:jc w:val="left"/>
        <w:rPr>
          <w:rFonts w:asciiTheme="majorHAnsi" w:hAnsiTheme="majorHAnsi"/>
          <w:sz w:val="20"/>
          <w:szCs w:val="20"/>
          <w:lang w:val="en-GB" w:eastAsia="hr-HR"/>
        </w:rPr>
      </w:pPr>
    </w:p>
    <w:p w14:paraId="75083E3D" w14:textId="77777777" w:rsidR="00046004" w:rsidRPr="00BD32F8" w:rsidRDefault="0028395F" w:rsidP="00102D53">
      <w:pPr>
        <w:rPr>
          <w:rFonts w:ascii="Cambria" w:hAnsi="Cambria"/>
          <w:lang w:val="en-GB"/>
        </w:rPr>
      </w:pP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 xml:space="preserve">Some text in </w:t>
      </w:r>
      <w:r w:rsidR="00046004" w:rsidRPr="00BD32F8">
        <w:rPr>
          <w:rFonts w:ascii="Cambria" w:hAnsi="Cambria"/>
          <w:lang w:val="en-GB"/>
        </w:rPr>
        <w:t xml:space="preserve">paragraph. </w:t>
      </w:r>
      <w:r>
        <w:rPr>
          <w:rFonts w:ascii="Cambria" w:hAnsi="Cambria"/>
          <w:lang w:val="en-GB"/>
        </w:rPr>
        <w:t>Som</w:t>
      </w:r>
      <w:bookmarkStart w:id="0" w:name="_GoBack"/>
      <w:bookmarkEnd w:id="0"/>
      <w:r>
        <w:rPr>
          <w:rFonts w:ascii="Cambria" w:hAnsi="Cambria"/>
          <w:lang w:val="en-GB"/>
        </w:rPr>
        <w:t xml:space="preserve">e text in </w:t>
      </w:r>
      <w:r w:rsidR="00046004" w:rsidRPr="00BD32F8">
        <w:rPr>
          <w:rFonts w:ascii="Cambria" w:hAnsi="Cambria"/>
          <w:lang w:val="en-GB"/>
        </w:rPr>
        <w:lastRenderedPageBreak/>
        <w:t>paragraph.</w:t>
      </w:r>
      <w:r w:rsidR="003C4F70">
        <w:rPr>
          <w:rFonts w:ascii="Cambria" w:hAnsi="Cambria"/>
          <w:lang w:val="en-GB"/>
        </w:rPr>
        <w:t xml:space="preserve"> 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paragraph.</w:t>
      </w:r>
      <w:r w:rsidR="003C4F70">
        <w:rPr>
          <w:rFonts w:ascii="Cambria" w:hAnsi="Cambria"/>
          <w:lang w:val="en-GB"/>
        </w:rPr>
        <w:t xml:space="preserve"> 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 xml:space="preserve">paragraph. </w:t>
      </w:r>
      <w:r w:rsidR="003C4F70">
        <w:rPr>
          <w:rFonts w:ascii="Cambria" w:hAnsi="Cambria"/>
          <w:lang w:val="en-GB"/>
        </w:rPr>
        <w:t xml:space="preserve">Some text in </w:t>
      </w:r>
      <w:r w:rsidR="003C4F70" w:rsidRPr="00BD32F8">
        <w:rPr>
          <w:rFonts w:ascii="Cambria" w:hAnsi="Cambria"/>
          <w:lang w:val="en-GB"/>
        </w:rPr>
        <w:t>paragraph.</w:t>
      </w:r>
    </w:p>
    <w:p w14:paraId="75083E3E" w14:textId="77777777" w:rsidR="00046004" w:rsidRPr="00893D58" w:rsidRDefault="00893D58" w:rsidP="00893D58">
      <w:pPr>
        <w:pStyle w:val="Odlomakpopisa"/>
        <w:numPr>
          <w:ilvl w:val="0"/>
          <w:numId w:val="17"/>
        </w:numPr>
        <w:spacing w:before="120"/>
        <w:ind w:left="567" w:hanging="567"/>
        <w:rPr>
          <w:rFonts w:ascii="Cambria" w:eastAsiaTheme="minorHAnsi" w:hAnsi="Cambria"/>
          <w:b/>
          <w:sz w:val="24"/>
          <w:szCs w:val="24"/>
          <w:lang w:val="en-GB"/>
        </w:rPr>
      </w:pPr>
      <w:r w:rsidRPr="00893D58">
        <w:rPr>
          <w:rFonts w:ascii="Cambria" w:eastAsiaTheme="minorHAnsi" w:hAnsi="Cambria"/>
          <w:b/>
          <w:sz w:val="24"/>
          <w:szCs w:val="24"/>
          <w:lang w:val="en-GB"/>
        </w:rPr>
        <w:t>EQUATIONS</w:t>
      </w:r>
    </w:p>
    <w:p w14:paraId="75083E3F" w14:textId="77777777" w:rsidR="002C319C" w:rsidRPr="00BD32F8" w:rsidRDefault="002C319C" w:rsidP="00102D53">
      <w:pPr>
        <w:rPr>
          <w:rFonts w:ascii="Cambria" w:hAnsi="Cambria"/>
          <w:lang w:val="en-GB"/>
        </w:rPr>
      </w:pPr>
      <w:r w:rsidRPr="00BD32F8">
        <w:rPr>
          <w:rFonts w:ascii="Cambria" w:hAnsi="Cambria"/>
          <w:lang w:val="en-GB"/>
        </w:rPr>
        <w:t xml:space="preserve">Each equation should be presented on a new line, separated from the text with a blank space above and below. Equations should be clear and expressions used should be explained in the text. The equations should be </w:t>
      </w:r>
      <w:r w:rsidR="00295AFE" w:rsidRPr="00BD32F8">
        <w:rPr>
          <w:rFonts w:ascii="Cambria" w:hAnsi="Cambria"/>
          <w:lang w:val="en-GB"/>
        </w:rPr>
        <w:t xml:space="preserve">left aligned, and </w:t>
      </w:r>
      <w:r w:rsidRPr="00BD32F8">
        <w:rPr>
          <w:rFonts w:ascii="Cambria" w:hAnsi="Cambria"/>
          <w:lang w:val="en-GB"/>
        </w:rPr>
        <w:t>numbered consecutively at the outer right margin.</w:t>
      </w:r>
    </w:p>
    <w:p w14:paraId="75083E40" w14:textId="77777777" w:rsidR="002C319C" w:rsidRPr="005C2326" w:rsidRDefault="002C319C" w:rsidP="00BD32F8">
      <w:pPr>
        <w:tabs>
          <w:tab w:val="left" w:pos="8455"/>
        </w:tabs>
        <w:jc w:val="center"/>
        <w:rPr>
          <w:rFonts w:asciiTheme="majorHAnsi" w:hAnsiTheme="majorHAnsi"/>
          <w:szCs w:val="24"/>
          <w:lang w:val="en-GB" w:eastAsia="hr-HR"/>
        </w:rPr>
      </w:pPr>
    </w:p>
    <w:p w14:paraId="75083E41" w14:textId="77777777" w:rsidR="00102D53" w:rsidRPr="005C2326" w:rsidRDefault="00814C81" w:rsidP="00BD32F8">
      <w:pPr>
        <w:tabs>
          <w:tab w:val="left" w:pos="8609"/>
        </w:tabs>
        <w:rPr>
          <w:rFonts w:asciiTheme="majorHAnsi" w:hAnsiTheme="majorHAnsi"/>
          <w:szCs w:val="24"/>
          <w:lang w:val="en-GB" w:eastAsia="hr-HR"/>
        </w:rPr>
      </w:pPr>
      <m:oMath>
        <m:sSup>
          <m:sSupPr>
            <m:ctrlPr>
              <w:rPr>
                <w:rFonts w:ascii="Cambria Math" w:hAnsi="Cambria Math"/>
                <w:szCs w:val="24"/>
                <w:lang w:val="en-GB" w:eastAsia="hr-HR"/>
              </w:rPr>
            </m:ctrlPr>
          </m:sSupPr>
          <m:e>
            <m:d>
              <m:dPr>
                <m:ctrlPr>
                  <w:rPr>
                    <w:rFonts w:ascii="Cambria Math" w:hAnsi="Cambria Math"/>
                    <w:szCs w:val="24"/>
                    <w:lang w:val="en-GB" w:eastAsia="hr-HR"/>
                  </w:rPr>
                </m:ctrlPr>
              </m:dPr>
              <m:e>
                <m:r>
                  <m:rPr>
                    <m:sty m:val="p"/>
                  </m:rPr>
                  <w:rPr>
                    <w:rFonts w:ascii="Cambria Math" w:hAnsi="Cambria Math"/>
                    <w:szCs w:val="24"/>
                    <w:lang w:val="en-GB" w:eastAsia="hr-HR"/>
                  </w:rPr>
                  <m:t>1+x</m:t>
                </m:r>
              </m:e>
            </m:d>
          </m:e>
          <m:sup>
            <m:r>
              <m:rPr>
                <m:sty m:val="p"/>
              </m:rPr>
              <w:rPr>
                <w:rFonts w:ascii="Cambria Math" w:hAnsi="Cambria Math"/>
                <w:szCs w:val="24"/>
                <w:lang w:val="en-GB" w:eastAsia="hr-HR"/>
              </w:rPr>
              <m:t>n</m:t>
            </m:r>
          </m:sup>
        </m:sSup>
        <m:r>
          <m:rPr>
            <m:sty m:val="p"/>
          </m:rPr>
          <w:rPr>
            <w:rFonts w:ascii="Cambria Math" w:hAnsi="Cambria Math"/>
            <w:szCs w:val="24"/>
            <w:lang w:val="en-GB" w:eastAsia="hr-HR"/>
          </w:rPr>
          <m:t>=1+</m:t>
        </m:r>
        <m:f>
          <m:fPr>
            <m:ctrlPr>
              <w:rPr>
                <w:rFonts w:ascii="Cambria Math" w:hAnsi="Cambria Math"/>
                <w:szCs w:val="24"/>
                <w:lang w:val="en-GB" w:eastAsia="hr-HR"/>
              </w:rPr>
            </m:ctrlPr>
          </m:fPr>
          <m:num>
            <m:r>
              <m:rPr>
                <m:sty m:val="p"/>
              </m:rPr>
              <w:rPr>
                <w:rFonts w:ascii="Cambria Math" w:hAnsi="Cambria Math"/>
                <w:szCs w:val="24"/>
                <w:lang w:val="en-GB" w:eastAsia="hr-HR"/>
              </w:rPr>
              <m:t>nx</m:t>
            </m:r>
          </m:num>
          <m:den>
            <m:r>
              <m:rPr>
                <m:sty m:val="p"/>
              </m:rPr>
              <w:rPr>
                <w:rFonts w:ascii="Cambria Math" w:hAnsi="Cambria Math"/>
                <w:szCs w:val="24"/>
                <w:lang w:val="en-GB" w:eastAsia="hr-HR"/>
              </w:rPr>
              <m:t>1!</m:t>
            </m:r>
          </m:den>
        </m:f>
        <m:r>
          <m:rPr>
            <m:sty m:val="p"/>
          </m:rPr>
          <w:rPr>
            <w:rFonts w:ascii="Cambria Math" w:hAnsi="Cambria Math"/>
            <w:szCs w:val="24"/>
            <w:lang w:val="en-GB" w:eastAsia="hr-HR"/>
          </w:rPr>
          <m:t>+</m:t>
        </m:r>
        <m:f>
          <m:fPr>
            <m:ctrlPr>
              <w:rPr>
                <w:rFonts w:ascii="Cambria Math" w:hAnsi="Cambria Math"/>
                <w:szCs w:val="24"/>
                <w:lang w:val="en-GB" w:eastAsia="hr-HR"/>
              </w:rPr>
            </m:ctrlPr>
          </m:fPr>
          <m:num>
            <m:r>
              <m:rPr>
                <m:sty m:val="p"/>
              </m:rPr>
              <w:rPr>
                <w:rFonts w:ascii="Cambria Math" w:hAnsi="Cambria Math"/>
                <w:szCs w:val="24"/>
                <w:lang w:val="en-GB" w:eastAsia="hr-HR"/>
              </w:rPr>
              <m:t>n</m:t>
            </m:r>
            <m:d>
              <m:dPr>
                <m:ctrlPr>
                  <w:rPr>
                    <w:rFonts w:ascii="Cambria Math" w:hAnsi="Cambria Math"/>
                    <w:szCs w:val="24"/>
                    <w:lang w:val="en-GB" w:eastAsia="hr-HR"/>
                  </w:rPr>
                </m:ctrlPr>
              </m:dPr>
              <m:e>
                <m:r>
                  <m:rPr>
                    <m:sty m:val="p"/>
                  </m:rPr>
                  <w:rPr>
                    <w:rFonts w:ascii="Cambria Math" w:hAnsi="Cambria Math"/>
                    <w:szCs w:val="24"/>
                    <w:lang w:val="en-GB" w:eastAsia="hr-HR"/>
                  </w:rPr>
                  <m:t>n-1</m:t>
                </m:r>
              </m:e>
            </m:d>
            <m:sSup>
              <m:sSupPr>
                <m:ctrlPr>
                  <w:rPr>
                    <w:rFonts w:ascii="Cambria Math" w:hAnsi="Cambria Math"/>
                    <w:szCs w:val="24"/>
                    <w:lang w:val="en-GB" w:eastAsia="hr-HR"/>
                  </w:rPr>
                </m:ctrlPr>
              </m:sSupPr>
              <m:e>
                <m:r>
                  <m:rPr>
                    <m:sty m:val="p"/>
                  </m:rPr>
                  <w:rPr>
                    <w:rFonts w:ascii="Cambria Math" w:hAnsi="Cambria Math"/>
                    <w:szCs w:val="24"/>
                    <w:lang w:val="en-GB" w:eastAsia="hr-HR"/>
                  </w:rPr>
                  <m:t>x</m:t>
                </m:r>
              </m:e>
              <m:sup>
                <m:r>
                  <m:rPr>
                    <m:sty m:val="p"/>
                  </m:rPr>
                  <w:rPr>
                    <w:rFonts w:ascii="Cambria Math" w:hAnsi="Cambria Math"/>
                    <w:szCs w:val="24"/>
                    <w:lang w:val="en-GB" w:eastAsia="hr-HR"/>
                  </w:rPr>
                  <m:t>2</m:t>
                </m:r>
              </m:sup>
            </m:sSup>
          </m:num>
          <m:den>
            <m:r>
              <m:rPr>
                <m:sty m:val="p"/>
              </m:rPr>
              <w:rPr>
                <w:rFonts w:ascii="Cambria Math" w:hAnsi="Cambria Math"/>
                <w:szCs w:val="24"/>
                <w:lang w:val="en-GB" w:eastAsia="hr-HR"/>
              </w:rPr>
              <m:t>2!</m:t>
            </m:r>
          </m:den>
        </m:f>
        <m:r>
          <m:rPr>
            <m:sty m:val="p"/>
          </m:rPr>
          <w:rPr>
            <w:rFonts w:ascii="Cambria Math" w:hAnsi="Cambria Math"/>
            <w:szCs w:val="24"/>
            <w:lang w:val="en-GB" w:eastAsia="hr-HR"/>
          </w:rPr>
          <m:t>+…</m:t>
        </m:r>
      </m:oMath>
      <w:r w:rsidR="002C319C" w:rsidRPr="005C2326">
        <w:rPr>
          <w:rFonts w:asciiTheme="majorHAnsi" w:hAnsiTheme="majorHAnsi"/>
          <w:szCs w:val="24"/>
          <w:lang w:val="en-GB" w:eastAsia="hr-HR"/>
        </w:rPr>
        <w:tab/>
        <w:t>(</w:t>
      </w:r>
      <w:r w:rsidR="00855C2A">
        <w:rPr>
          <w:rFonts w:asciiTheme="majorHAnsi" w:hAnsiTheme="majorHAnsi"/>
          <w:szCs w:val="24"/>
          <w:lang w:val="en-GB" w:eastAsia="hr-HR"/>
        </w:rPr>
        <w:t>1</w:t>
      </w:r>
      <w:r w:rsidR="002C319C" w:rsidRPr="005C2326">
        <w:rPr>
          <w:rFonts w:asciiTheme="majorHAnsi" w:hAnsiTheme="majorHAnsi"/>
          <w:szCs w:val="24"/>
          <w:lang w:val="en-GB" w:eastAsia="hr-HR"/>
        </w:rPr>
        <w:t>)</w:t>
      </w:r>
    </w:p>
    <w:p w14:paraId="75083E42" w14:textId="77777777" w:rsidR="00C74977" w:rsidRPr="005C2326" w:rsidRDefault="00C74977" w:rsidP="00BD32F8">
      <w:pPr>
        <w:tabs>
          <w:tab w:val="left" w:pos="8637"/>
        </w:tabs>
        <w:jc w:val="center"/>
        <w:rPr>
          <w:rFonts w:asciiTheme="majorHAnsi" w:hAnsiTheme="majorHAnsi"/>
          <w:szCs w:val="24"/>
          <w:lang w:val="en-GB" w:eastAsia="hr-HR"/>
        </w:rPr>
      </w:pPr>
    </w:p>
    <w:p w14:paraId="75083E43" w14:textId="77777777" w:rsidR="00102D53" w:rsidRPr="00893D58" w:rsidRDefault="00C3048A" w:rsidP="00893D58">
      <w:pPr>
        <w:pStyle w:val="Odlomakpopisa"/>
        <w:numPr>
          <w:ilvl w:val="0"/>
          <w:numId w:val="17"/>
        </w:numPr>
        <w:spacing w:before="120"/>
        <w:ind w:left="567" w:hanging="567"/>
        <w:rPr>
          <w:rFonts w:ascii="Cambria" w:eastAsiaTheme="minorHAnsi" w:hAnsi="Cambria"/>
          <w:b/>
          <w:sz w:val="24"/>
          <w:szCs w:val="24"/>
          <w:lang w:val="en-GB"/>
        </w:rPr>
      </w:pPr>
      <w:r w:rsidRPr="00893D58">
        <w:rPr>
          <w:rFonts w:ascii="Cambria" w:eastAsiaTheme="minorHAnsi" w:hAnsi="Cambria"/>
          <w:b/>
          <w:sz w:val="24"/>
          <w:szCs w:val="24"/>
          <w:lang w:val="en-GB"/>
        </w:rPr>
        <w:t>CONCLUSION</w:t>
      </w:r>
    </w:p>
    <w:p w14:paraId="75083E44" w14:textId="77777777" w:rsidR="002F129F" w:rsidRPr="005C2326" w:rsidRDefault="00C3048A" w:rsidP="00102D53">
      <w:pPr>
        <w:pStyle w:val="ACSi-body"/>
        <w:spacing w:line="240" w:lineRule="auto"/>
        <w:ind w:firstLine="0"/>
        <w:rPr>
          <w:rFonts w:asciiTheme="majorHAnsi" w:hAnsiTheme="majorHAnsi"/>
          <w:szCs w:val="24"/>
          <w:lang w:val="en-GB"/>
        </w:rPr>
      </w:pPr>
      <w:r w:rsidRPr="005C2326">
        <w:rPr>
          <w:rFonts w:asciiTheme="majorHAnsi" w:hAnsiTheme="majorHAnsi"/>
          <w:szCs w:val="24"/>
          <w:lang w:val="en-GB"/>
        </w:rPr>
        <w:t>Please, state concisely the most important ideas of the paper and the author’s opinions of the results.</w:t>
      </w:r>
    </w:p>
    <w:p w14:paraId="75083E45" w14:textId="77777777" w:rsidR="00B00AAE" w:rsidRPr="005C2326" w:rsidRDefault="00B00AAE" w:rsidP="00353FF7">
      <w:pPr>
        <w:pStyle w:val="Obinitekst"/>
        <w:jc w:val="both"/>
        <w:rPr>
          <w:rFonts w:asciiTheme="majorHAnsi" w:hAnsiTheme="majorHAnsi"/>
          <w:b/>
          <w:sz w:val="24"/>
          <w:szCs w:val="24"/>
          <w:lang w:val="en-GB"/>
        </w:rPr>
      </w:pPr>
    </w:p>
    <w:p w14:paraId="75083E46" w14:textId="77777777" w:rsidR="00982BB2" w:rsidRPr="005C2326" w:rsidRDefault="00EA2CD5" w:rsidP="00EA2CD5">
      <w:pPr>
        <w:pStyle w:val="Obinitekst"/>
        <w:jc w:val="both"/>
        <w:rPr>
          <w:rFonts w:asciiTheme="majorHAnsi" w:hAnsiTheme="majorHAnsi" w:cs="Times New Roman"/>
          <w:sz w:val="20"/>
          <w:szCs w:val="20"/>
          <w:lang w:val="en-GB"/>
        </w:rPr>
      </w:pPr>
      <w:r w:rsidRPr="005C2326">
        <w:rPr>
          <w:rFonts w:asciiTheme="majorHAnsi" w:hAnsiTheme="majorHAnsi" w:cs="Times New Roman"/>
          <w:b/>
          <w:sz w:val="20"/>
          <w:szCs w:val="20"/>
          <w:lang w:val="en-GB"/>
        </w:rPr>
        <w:t>Acknowledgement</w:t>
      </w:r>
      <w:r w:rsidR="00982BB2" w:rsidRPr="005C2326">
        <w:rPr>
          <w:rFonts w:asciiTheme="majorHAnsi" w:hAnsiTheme="majorHAnsi" w:cs="Times New Roman"/>
          <w:b/>
          <w:sz w:val="20"/>
          <w:szCs w:val="20"/>
          <w:lang w:val="en-GB"/>
        </w:rPr>
        <w:t>(s)</w:t>
      </w:r>
      <w:r w:rsidR="00982BB2" w:rsidRPr="005C2326">
        <w:rPr>
          <w:rFonts w:asciiTheme="majorHAnsi" w:hAnsiTheme="majorHAnsi" w:cs="Times New Roman"/>
          <w:sz w:val="20"/>
          <w:szCs w:val="20"/>
          <w:lang w:val="en-GB"/>
        </w:rPr>
        <w:t>:</w:t>
      </w:r>
    </w:p>
    <w:p w14:paraId="75083E47" w14:textId="77777777" w:rsidR="00EA2CD5" w:rsidRPr="00BD32F8" w:rsidRDefault="009667AF" w:rsidP="00EA2CD5">
      <w:pPr>
        <w:pStyle w:val="Obinitekst"/>
        <w:jc w:val="both"/>
        <w:rPr>
          <w:rFonts w:asciiTheme="majorHAnsi" w:hAnsiTheme="majorHAnsi" w:cs="Times New Roman"/>
          <w:sz w:val="20"/>
          <w:szCs w:val="20"/>
          <w:lang w:val="en-GB"/>
        </w:rPr>
      </w:pPr>
      <w:r>
        <w:rPr>
          <w:rFonts w:asciiTheme="majorHAnsi" w:hAnsiTheme="majorHAnsi" w:cs="Times New Roman"/>
          <w:sz w:val="20"/>
          <w:szCs w:val="20"/>
          <w:lang w:val="en-GB"/>
        </w:rPr>
        <w:t xml:space="preserve">Use Cambria, 10 Pt. </w:t>
      </w:r>
      <w:r w:rsidR="00855C2A">
        <w:rPr>
          <w:rFonts w:asciiTheme="majorHAnsi" w:hAnsiTheme="majorHAnsi" w:cs="Times New Roman"/>
          <w:sz w:val="20"/>
          <w:szCs w:val="20"/>
          <w:lang w:val="en-GB"/>
        </w:rPr>
        <w:t xml:space="preserve">For example: </w:t>
      </w:r>
      <w:r w:rsidR="009C6410" w:rsidRPr="005C2326">
        <w:rPr>
          <w:rFonts w:asciiTheme="majorHAnsi" w:hAnsiTheme="majorHAnsi" w:cs="Times New Roman"/>
          <w:sz w:val="20"/>
          <w:szCs w:val="20"/>
          <w:lang w:val="en-GB"/>
        </w:rPr>
        <w:t>Present r</w:t>
      </w:r>
      <w:r w:rsidR="00EA2CD5" w:rsidRPr="005C2326">
        <w:rPr>
          <w:rFonts w:asciiTheme="majorHAnsi" w:hAnsiTheme="majorHAnsi" w:cs="Times New Roman"/>
          <w:sz w:val="20"/>
          <w:szCs w:val="20"/>
          <w:lang w:val="en-GB"/>
        </w:rPr>
        <w:t>esearch is</w:t>
      </w:r>
      <w:r w:rsidR="000503B5" w:rsidRPr="00BD32F8">
        <w:rPr>
          <w:rFonts w:asciiTheme="majorHAnsi" w:hAnsiTheme="majorHAnsi" w:cs="Times New Roman"/>
          <w:sz w:val="20"/>
          <w:szCs w:val="20"/>
          <w:lang w:val="en-GB"/>
        </w:rPr>
        <w:t xml:space="preserve"> financed by the </w:t>
      </w:r>
      <w:r w:rsidR="00DA379E" w:rsidRPr="00BD32F8">
        <w:rPr>
          <w:rFonts w:asciiTheme="majorHAnsi" w:hAnsiTheme="majorHAnsi" w:cs="Times New Roman"/>
          <w:sz w:val="20"/>
          <w:szCs w:val="20"/>
          <w:lang w:val="en-GB"/>
        </w:rPr>
        <w:t xml:space="preserve">... </w:t>
      </w:r>
      <w:r w:rsidR="00EA2CD5" w:rsidRPr="00BD32F8">
        <w:rPr>
          <w:rFonts w:asciiTheme="majorHAnsi" w:hAnsiTheme="majorHAnsi" w:cs="Times New Roman"/>
          <w:sz w:val="20"/>
          <w:szCs w:val="20"/>
          <w:lang w:val="en-GB"/>
        </w:rPr>
        <w:t xml:space="preserve">in the framework of the </w:t>
      </w:r>
      <w:r w:rsidR="00DA379E" w:rsidRPr="00BD32F8">
        <w:rPr>
          <w:rFonts w:asciiTheme="majorHAnsi" w:hAnsiTheme="majorHAnsi" w:cs="Times New Roman"/>
          <w:sz w:val="20"/>
          <w:szCs w:val="20"/>
          <w:lang w:val="en-GB"/>
        </w:rPr>
        <w:t>... programme</w:t>
      </w:r>
      <w:r w:rsidR="009D0106" w:rsidRPr="00BD32F8">
        <w:rPr>
          <w:rFonts w:asciiTheme="majorHAnsi" w:hAnsiTheme="majorHAnsi" w:cs="Times New Roman"/>
          <w:sz w:val="20"/>
          <w:szCs w:val="20"/>
          <w:lang w:val="en-GB"/>
        </w:rPr>
        <w:t>:</w:t>
      </w:r>
      <w:r w:rsidR="00EA2CD5" w:rsidRPr="00BD32F8">
        <w:rPr>
          <w:rFonts w:asciiTheme="majorHAnsi" w:hAnsiTheme="majorHAnsi" w:cs="Times New Roman"/>
          <w:sz w:val="20"/>
          <w:szCs w:val="20"/>
          <w:lang w:val="en-GB"/>
        </w:rPr>
        <w:t xml:space="preserve"> "</w:t>
      </w:r>
      <w:r w:rsidR="00DA379E" w:rsidRPr="00BD32F8">
        <w:rPr>
          <w:rFonts w:asciiTheme="majorHAnsi" w:hAnsiTheme="majorHAnsi" w:cs="Times New Roman"/>
          <w:sz w:val="20"/>
          <w:szCs w:val="20"/>
          <w:lang w:val="en-GB"/>
        </w:rPr>
        <w:t>Project Name</w:t>
      </w:r>
      <w:r w:rsidR="00E122E7" w:rsidRPr="00BD32F8">
        <w:rPr>
          <w:rFonts w:asciiTheme="majorHAnsi" w:hAnsiTheme="majorHAnsi"/>
          <w:b/>
          <w:bCs/>
          <w:sz w:val="20"/>
          <w:szCs w:val="20"/>
          <w:lang w:val="en-GB"/>
        </w:rPr>
        <w:t xml:space="preserve"> </w:t>
      </w:r>
      <w:r w:rsidR="00EA2CD5" w:rsidRPr="00BD32F8">
        <w:rPr>
          <w:rFonts w:asciiTheme="majorHAnsi" w:hAnsiTheme="majorHAnsi"/>
          <w:b/>
          <w:bCs/>
          <w:sz w:val="20"/>
          <w:szCs w:val="20"/>
          <w:lang w:val="en-GB"/>
        </w:rPr>
        <w:t>P</w:t>
      </w:r>
      <w:r w:rsidR="00DA379E" w:rsidRPr="00BD32F8">
        <w:rPr>
          <w:rFonts w:asciiTheme="majorHAnsi" w:hAnsiTheme="majorHAnsi"/>
          <w:b/>
          <w:bCs/>
          <w:sz w:val="20"/>
          <w:szCs w:val="20"/>
          <w:lang w:val="en-GB"/>
        </w:rPr>
        <w:t>roject Number/Code</w:t>
      </w:r>
      <w:r w:rsidR="006649C8">
        <w:rPr>
          <w:rFonts w:asciiTheme="majorHAnsi" w:hAnsiTheme="majorHAnsi"/>
          <w:b/>
          <w:bCs/>
          <w:sz w:val="20"/>
          <w:szCs w:val="20"/>
          <w:lang w:val="en-GB"/>
        </w:rPr>
        <w:t xml:space="preserve"> (</w:t>
      </w:r>
      <w:r w:rsidR="006649C8" w:rsidRPr="006649C8">
        <w:rPr>
          <w:rFonts w:asciiTheme="majorHAnsi" w:hAnsiTheme="majorHAnsi"/>
          <w:b/>
          <w:bCs/>
          <w:sz w:val="20"/>
          <w:szCs w:val="20"/>
          <w:lang w:val="en-GB"/>
        </w:rPr>
        <w:t>if applicable</w:t>
      </w:r>
      <w:r w:rsidR="006649C8">
        <w:rPr>
          <w:rFonts w:asciiTheme="majorHAnsi" w:hAnsiTheme="majorHAnsi"/>
          <w:b/>
          <w:bCs/>
          <w:sz w:val="20"/>
          <w:szCs w:val="20"/>
          <w:lang w:val="en-GB"/>
        </w:rPr>
        <w:t>)</w:t>
      </w:r>
      <w:r w:rsidR="003F7CBD" w:rsidRPr="00BD32F8">
        <w:rPr>
          <w:rFonts w:asciiTheme="majorHAnsi" w:hAnsiTheme="majorHAnsi"/>
          <w:bCs/>
          <w:sz w:val="20"/>
          <w:szCs w:val="20"/>
          <w:lang w:val="en-GB"/>
        </w:rPr>
        <w:t>".</w:t>
      </w:r>
    </w:p>
    <w:p w14:paraId="75083E48" w14:textId="77777777" w:rsidR="00EA2CD5" w:rsidRPr="005C2326" w:rsidRDefault="00EA2CD5" w:rsidP="00353FF7">
      <w:pPr>
        <w:pStyle w:val="Obinitekst"/>
        <w:jc w:val="both"/>
        <w:rPr>
          <w:rFonts w:asciiTheme="majorHAnsi" w:hAnsiTheme="majorHAnsi"/>
          <w:b/>
          <w:sz w:val="24"/>
          <w:szCs w:val="24"/>
          <w:lang w:val="en-GB"/>
        </w:rPr>
      </w:pPr>
    </w:p>
    <w:p w14:paraId="75083E49" w14:textId="77777777" w:rsidR="00F1100A" w:rsidRPr="00986E1F" w:rsidRDefault="00F120D5" w:rsidP="00986E1F">
      <w:pPr>
        <w:spacing w:before="120"/>
        <w:rPr>
          <w:rFonts w:ascii="Cambria" w:eastAsiaTheme="minorHAnsi" w:hAnsi="Cambria"/>
          <w:b/>
          <w:szCs w:val="24"/>
          <w:lang w:val="en-GB"/>
        </w:rPr>
      </w:pPr>
      <w:r w:rsidRPr="00986E1F">
        <w:rPr>
          <w:rFonts w:ascii="Cambria" w:eastAsiaTheme="minorHAnsi" w:hAnsi="Cambria"/>
          <w:b/>
          <w:szCs w:val="24"/>
          <w:lang w:val="en-GB"/>
        </w:rPr>
        <w:t>REFERENCES</w:t>
      </w:r>
    </w:p>
    <w:p w14:paraId="75083E4A" w14:textId="6F9427D5" w:rsidR="009C6354" w:rsidRDefault="00526F2A" w:rsidP="00994FAB">
      <w:pPr>
        <w:pStyle w:val="ACSi-body"/>
        <w:spacing w:line="240" w:lineRule="auto"/>
        <w:ind w:firstLine="0"/>
        <w:rPr>
          <w:rFonts w:asciiTheme="majorHAnsi" w:hAnsiTheme="majorHAnsi"/>
          <w:sz w:val="22"/>
          <w:szCs w:val="24"/>
          <w:lang w:val="en-GB"/>
        </w:rPr>
      </w:pPr>
      <w:r w:rsidRPr="005C2326">
        <w:rPr>
          <w:rFonts w:asciiTheme="majorHAnsi" w:hAnsiTheme="majorHAnsi"/>
          <w:sz w:val="22"/>
          <w:szCs w:val="24"/>
          <w:lang w:val="en-GB"/>
        </w:rPr>
        <w:t>Citations in the manuscript main body, tables and figures are to be made using the order of appearance.</w:t>
      </w:r>
      <w:r w:rsidR="00B307CC" w:rsidRPr="005C2326">
        <w:rPr>
          <w:rFonts w:asciiTheme="majorHAnsi" w:hAnsiTheme="majorHAnsi"/>
          <w:sz w:val="22"/>
          <w:szCs w:val="24"/>
          <w:lang w:val="en-GB"/>
        </w:rPr>
        <w:t xml:space="preserve"> </w:t>
      </w:r>
      <w:r w:rsidR="00D268F9">
        <w:rPr>
          <w:rFonts w:asciiTheme="majorHAnsi" w:hAnsiTheme="majorHAnsi"/>
          <w:sz w:val="22"/>
          <w:szCs w:val="24"/>
          <w:lang w:val="en-GB"/>
        </w:rPr>
        <w:t>A</w:t>
      </w:r>
      <w:r w:rsidR="00D268F9" w:rsidRPr="00D268F9">
        <w:rPr>
          <w:rFonts w:asciiTheme="majorHAnsi" w:hAnsiTheme="majorHAnsi"/>
          <w:sz w:val="22"/>
          <w:szCs w:val="24"/>
          <w:lang w:val="en-GB"/>
        </w:rPr>
        <w:t xml:space="preserve"> citation number </w:t>
      </w:r>
      <w:r w:rsidR="00D268F9">
        <w:rPr>
          <w:rFonts w:asciiTheme="majorHAnsi" w:hAnsiTheme="majorHAnsi"/>
          <w:sz w:val="22"/>
          <w:szCs w:val="24"/>
          <w:lang w:val="en-GB"/>
        </w:rPr>
        <w:t xml:space="preserve">should be put </w:t>
      </w:r>
      <w:r w:rsidR="00D268F9" w:rsidRPr="00D268F9">
        <w:rPr>
          <w:rFonts w:asciiTheme="majorHAnsi" w:hAnsiTheme="majorHAnsi"/>
          <w:sz w:val="22"/>
          <w:szCs w:val="24"/>
          <w:lang w:val="en-GB"/>
        </w:rPr>
        <w:t xml:space="preserve">in a square bracket, and a </w:t>
      </w:r>
      <w:r w:rsidR="003C4F70" w:rsidRPr="00D268F9">
        <w:rPr>
          <w:rFonts w:asciiTheme="majorHAnsi" w:hAnsiTheme="majorHAnsi"/>
          <w:sz w:val="22"/>
          <w:szCs w:val="24"/>
          <w:lang w:val="en-GB"/>
        </w:rPr>
        <w:t xml:space="preserve">list </w:t>
      </w:r>
      <w:r w:rsidR="003C4F70">
        <w:rPr>
          <w:rFonts w:asciiTheme="majorHAnsi" w:hAnsiTheme="majorHAnsi"/>
          <w:sz w:val="22"/>
          <w:szCs w:val="24"/>
          <w:lang w:val="en-GB"/>
        </w:rPr>
        <w:t xml:space="preserve">of </w:t>
      </w:r>
      <w:r w:rsidR="00D268F9" w:rsidRPr="00D268F9">
        <w:rPr>
          <w:rFonts w:asciiTheme="majorHAnsi" w:hAnsiTheme="majorHAnsi"/>
          <w:sz w:val="22"/>
          <w:szCs w:val="24"/>
          <w:lang w:val="en-GB"/>
        </w:rPr>
        <w:t>reference</w:t>
      </w:r>
      <w:r w:rsidR="003C4F70">
        <w:rPr>
          <w:rFonts w:asciiTheme="majorHAnsi" w:hAnsiTheme="majorHAnsi"/>
          <w:sz w:val="22"/>
          <w:szCs w:val="24"/>
          <w:lang w:val="en-GB"/>
        </w:rPr>
        <w:t>s</w:t>
      </w:r>
      <w:r w:rsidR="00D268F9" w:rsidRPr="00D268F9">
        <w:rPr>
          <w:rFonts w:asciiTheme="majorHAnsi" w:hAnsiTheme="majorHAnsi"/>
          <w:sz w:val="22"/>
          <w:szCs w:val="24"/>
          <w:lang w:val="en-GB"/>
        </w:rPr>
        <w:t xml:space="preserve"> at the end of the text.</w:t>
      </w:r>
      <w:r w:rsidR="00D268F9">
        <w:rPr>
          <w:rFonts w:asciiTheme="majorHAnsi" w:hAnsiTheme="majorHAnsi"/>
          <w:sz w:val="22"/>
          <w:szCs w:val="24"/>
          <w:lang w:val="en-GB"/>
        </w:rPr>
        <w:t xml:space="preserve"> </w:t>
      </w:r>
      <w:r w:rsidRPr="005C2326">
        <w:rPr>
          <w:rFonts w:asciiTheme="majorHAnsi" w:hAnsiTheme="majorHAnsi"/>
          <w:sz w:val="22"/>
          <w:szCs w:val="24"/>
          <w:lang w:val="en-GB"/>
        </w:rPr>
        <w:t xml:space="preserve">The </w:t>
      </w:r>
      <w:r w:rsidR="009E485A">
        <w:rPr>
          <w:rFonts w:asciiTheme="majorHAnsi" w:hAnsiTheme="majorHAnsi"/>
          <w:sz w:val="22"/>
          <w:szCs w:val="24"/>
          <w:lang w:val="en-GB"/>
        </w:rPr>
        <w:t xml:space="preserve">authors’ names, </w:t>
      </w:r>
      <w:r w:rsidRPr="005C2326">
        <w:rPr>
          <w:rFonts w:asciiTheme="majorHAnsi" w:hAnsiTheme="majorHAnsi"/>
          <w:sz w:val="22"/>
          <w:szCs w:val="24"/>
          <w:lang w:val="en-GB"/>
        </w:rPr>
        <w:t>titles of papers, patents and books or monograph chapters and the initial and final page numbers are to be included.</w:t>
      </w:r>
      <w:r w:rsidR="00994FAB">
        <w:rPr>
          <w:rFonts w:asciiTheme="majorHAnsi" w:hAnsiTheme="majorHAnsi"/>
          <w:sz w:val="22"/>
          <w:szCs w:val="24"/>
          <w:lang w:val="en-GB"/>
        </w:rPr>
        <w:t xml:space="preserve"> </w:t>
      </w:r>
      <w:r w:rsidR="00994FAB" w:rsidRPr="00994FAB">
        <w:rPr>
          <w:rFonts w:asciiTheme="majorHAnsi" w:hAnsiTheme="majorHAnsi"/>
          <w:sz w:val="22"/>
          <w:szCs w:val="24"/>
          <w:lang w:val="en-GB"/>
        </w:rPr>
        <w:t>Due to the changing nature of web pages, the use of published resources is very much preferred and advised over online references.</w:t>
      </w:r>
      <w:r w:rsidR="00994FAB">
        <w:rPr>
          <w:rFonts w:asciiTheme="majorHAnsi" w:hAnsiTheme="majorHAnsi"/>
          <w:sz w:val="22"/>
          <w:szCs w:val="24"/>
          <w:lang w:val="en-GB"/>
        </w:rPr>
        <w:t xml:space="preserve"> </w:t>
      </w:r>
      <w:r w:rsidR="00B307CC" w:rsidRPr="00994FAB">
        <w:rPr>
          <w:rFonts w:asciiTheme="majorHAnsi" w:hAnsiTheme="majorHAnsi"/>
          <w:sz w:val="22"/>
          <w:szCs w:val="24"/>
          <w:lang w:val="en-GB"/>
        </w:rPr>
        <w:t>Examples of r</w:t>
      </w:r>
      <w:r w:rsidR="009C6354" w:rsidRPr="00994FAB">
        <w:rPr>
          <w:rFonts w:asciiTheme="majorHAnsi" w:hAnsiTheme="majorHAnsi"/>
          <w:sz w:val="22"/>
          <w:szCs w:val="24"/>
          <w:lang w:val="en-GB"/>
        </w:rPr>
        <w:t>eferencing conference papers, journal papers, books:</w:t>
      </w:r>
    </w:p>
    <w:p w14:paraId="21C9166F" w14:textId="77777777" w:rsidR="00935F05" w:rsidRPr="00994FAB" w:rsidRDefault="00935F05" w:rsidP="00994FAB">
      <w:pPr>
        <w:pStyle w:val="ACSi-body"/>
        <w:spacing w:line="240" w:lineRule="auto"/>
        <w:ind w:firstLine="0"/>
        <w:rPr>
          <w:rFonts w:asciiTheme="majorHAnsi" w:hAnsiTheme="majorHAnsi"/>
          <w:sz w:val="22"/>
          <w:szCs w:val="24"/>
          <w:lang w:val="en-GB"/>
        </w:rPr>
      </w:pPr>
    </w:p>
    <w:p w14:paraId="75083E4B" w14:textId="77777777" w:rsidR="002A7BEB" w:rsidRPr="00BD32F8" w:rsidRDefault="003C546D" w:rsidP="003C4F70">
      <w:pPr>
        <w:pStyle w:val="Obinitekst"/>
        <w:spacing w:after="120"/>
        <w:ind w:left="397" w:hanging="397"/>
        <w:jc w:val="both"/>
        <w:rPr>
          <w:rFonts w:asciiTheme="majorHAnsi" w:hAnsiTheme="majorHAnsi"/>
          <w:sz w:val="22"/>
          <w:szCs w:val="24"/>
          <w:lang w:val="en-GB"/>
        </w:rPr>
      </w:pPr>
      <w:r w:rsidRPr="005C2326">
        <w:rPr>
          <w:rFonts w:asciiTheme="majorHAnsi" w:hAnsiTheme="majorHAnsi"/>
          <w:sz w:val="22"/>
          <w:szCs w:val="24"/>
          <w:lang w:val="en-GB"/>
        </w:rPr>
        <w:t>[1]</w:t>
      </w:r>
      <w:r w:rsidR="003C4F70">
        <w:rPr>
          <w:rFonts w:asciiTheme="majorHAnsi" w:hAnsiTheme="majorHAnsi"/>
          <w:sz w:val="22"/>
          <w:szCs w:val="24"/>
          <w:lang w:val="en-GB"/>
        </w:rPr>
        <w:tab/>
      </w:r>
      <w:proofErr w:type="spellStart"/>
      <w:r w:rsidR="00773FA2" w:rsidRPr="00BD32F8">
        <w:rPr>
          <w:rFonts w:asciiTheme="majorHAnsi" w:hAnsiTheme="majorHAnsi"/>
          <w:sz w:val="22"/>
          <w:szCs w:val="24"/>
          <w:lang w:val="en-GB"/>
        </w:rPr>
        <w:t>Filetin</w:t>
      </w:r>
      <w:proofErr w:type="spellEnd"/>
      <w:r w:rsidR="00773FA2" w:rsidRPr="00BD32F8">
        <w:rPr>
          <w:rFonts w:asciiTheme="majorHAnsi" w:hAnsiTheme="majorHAnsi"/>
          <w:sz w:val="22"/>
          <w:szCs w:val="24"/>
          <w:lang w:val="en-GB"/>
        </w:rPr>
        <w:t xml:space="preserve"> T., Šolić S., </w:t>
      </w:r>
      <w:proofErr w:type="spellStart"/>
      <w:r w:rsidR="00773FA2" w:rsidRPr="00BD32F8">
        <w:rPr>
          <w:rFonts w:asciiTheme="majorHAnsi" w:hAnsiTheme="majorHAnsi"/>
          <w:sz w:val="22"/>
          <w:szCs w:val="24"/>
          <w:lang w:val="en-GB"/>
        </w:rPr>
        <w:t>Jakovljević</w:t>
      </w:r>
      <w:proofErr w:type="spellEnd"/>
      <w:r w:rsidR="00773FA2" w:rsidRPr="00BD32F8">
        <w:rPr>
          <w:rFonts w:asciiTheme="majorHAnsi" w:hAnsiTheme="majorHAnsi"/>
          <w:sz w:val="22"/>
          <w:szCs w:val="24"/>
          <w:lang w:val="en-GB"/>
        </w:rPr>
        <w:t xml:space="preserve"> S.,</w:t>
      </w:r>
      <w:r w:rsidR="00E54796" w:rsidRPr="005C2326">
        <w:rPr>
          <w:rFonts w:asciiTheme="majorHAnsi" w:hAnsiTheme="majorHAnsi"/>
          <w:sz w:val="22"/>
          <w:szCs w:val="24"/>
          <w:lang w:val="en-GB"/>
        </w:rPr>
        <w:t xml:space="preserve"> </w:t>
      </w:r>
      <w:r w:rsidR="00773FA2" w:rsidRPr="00BD32F8">
        <w:rPr>
          <w:rFonts w:asciiTheme="majorHAnsi" w:hAnsiTheme="majorHAnsi"/>
          <w:sz w:val="22"/>
          <w:szCs w:val="24"/>
          <w:lang w:val="en-GB"/>
        </w:rPr>
        <w:t>Microhardness of the nacreous and prismatic seashell’s structures</w:t>
      </w:r>
      <w:r w:rsidR="00E54796" w:rsidRPr="00BD32F8">
        <w:rPr>
          <w:rFonts w:asciiTheme="majorHAnsi" w:hAnsiTheme="majorHAnsi"/>
          <w:sz w:val="22"/>
          <w:szCs w:val="24"/>
          <w:lang w:val="en-GB"/>
        </w:rPr>
        <w:t xml:space="preserve">. </w:t>
      </w:r>
      <w:proofErr w:type="spellStart"/>
      <w:r w:rsidR="00E54796" w:rsidRPr="00BD32F8">
        <w:rPr>
          <w:rFonts w:asciiTheme="majorHAnsi" w:hAnsiTheme="majorHAnsi"/>
          <w:sz w:val="22"/>
          <w:szCs w:val="24"/>
          <w:lang w:val="en-GB"/>
        </w:rPr>
        <w:t>Zbornik</w:t>
      </w:r>
      <w:proofErr w:type="spellEnd"/>
      <w:r w:rsidR="00E54796" w:rsidRPr="00BD32F8">
        <w:rPr>
          <w:rFonts w:asciiTheme="majorHAnsi" w:hAnsiTheme="majorHAnsi"/>
          <w:sz w:val="22"/>
          <w:szCs w:val="24"/>
          <w:lang w:val="en-GB"/>
        </w:rPr>
        <w:t xml:space="preserve"> </w:t>
      </w:r>
      <w:proofErr w:type="spellStart"/>
      <w:r w:rsidR="00E54796" w:rsidRPr="00BD32F8">
        <w:rPr>
          <w:rFonts w:asciiTheme="majorHAnsi" w:hAnsiTheme="majorHAnsi"/>
          <w:sz w:val="22"/>
          <w:szCs w:val="24"/>
          <w:lang w:val="en-GB"/>
        </w:rPr>
        <w:t>radova</w:t>
      </w:r>
      <w:proofErr w:type="spellEnd"/>
      <w:r w:rsidR="00E54796" w:rsidRPr="00BD32F8">
        <w:rPr>
          <w:rFonts w:asciiTheme="majorHAnsi" w:hAnsiTheme="majorHAnsi"/>
          <w:sz w:val="22"/>
          <w:szCs w:val="24"/>
          <w:lang w:val="en-GB"/>
        </w:rPr>
        <w:t xml:space="preserve"> = Proceedings. Zagreb: </w:t>
      </w:r>
      <w:proofErr w:type="spellStart"/>
      <w:r w:rsidR="00E54796" w:rsidRPr="00BD32F8">
        <w:rPr>
          <w:rFonts w:asciiTheme="majorHAnsi" w:hAnsiTheme="majorHAnsi"/>
          <w:sz w:val="22"/>
          <w:szCs w:val="24"/>
          <w:lang w:val="en-GB"/>
        </w:rPr>
        <w:t>Hrvatsko</w:t>
      </w:r>
      <w:proofErr w:type="spellEnd"/>
      <w:r w:rsidR="00E54796" w:rsidRPr="00BD32F8">
        <w:rPr>
          <w:rFonts w:asciiTheme="majorHAnsi" w:hAnsiTheme="majorHAnsi"/>
          <w:sz w:val="22"/>
          <w:szCs w:val="24"/>
          <w:lang w:val="en-GB"/>
        </w:rPr>
        <w:t xml:space="preserve"> </w:t>
      </w:r>
      <w:proofErr w:type="spellStart"/>
      <w:r w:rsidR="00E54796" w:rsidRPr="00BD32F8">
        <w:rPr>
          <w:rFonts w:asciiTheme="majorHAnsi" w:hAnsiTheme="majorHAnsi"/>
          <w:sz w:val="22"/>
          <w:szCs w:val="24"/>
          <w:lang w:val="en-GB"/>
        </w:rPr>
        <w:t>društvo</w:t>
      </w:r>
      <w:proofErr w:type="spellEnd"/>
      <w:r w:rsidR="00E54796" w:rsidRPr="00BD32F8">
        <w:rPr>
          <w:rFonts w:asciiTheme="majorHAnsi" w:hAnsiTheme="majorHAnsi"/>
          <w:sz w:val="22"/>
          <w:szCs w:val="24"/>
          <w:lang w:val="en-GB"/>
        </w:rPr>
        <w:t xml:space="preserve"> </w:t>
      </w:r>
      <w:proofErr w:type="spellStart"/>
      <w:r w:rsidR="00E54796" w:rsidRPr="00BD32F8">
        <w:rPr>
          <w:rFonts w:asciiTheme="majorHAnsi" w:hAnsiTheme="majorHAnsi"/>
          <w:sz w:val="22"/>
          <w:szCs w:val="24"/>
          <w:lang w:val="en-GB"/>
        </w:rPr>
        <w:t>za</w:t>
      </w:r>
      <w:proofErr w:type="spellEnd"/>
      <w:r w:rsidR="00E54796" w:rsidRPr="00BD32F8">
        <w:rPr>
          <w:rFonts w:asciiTheme="majorHAnsi" w:hAnsiTheme="majorHAnsi"/>
          <w:sz w:val="22"/>
          <w:szCs w:val="24"/>
          <w:lang w:val="en-GB"/>
        </w:rPr>
        <w:t xml:space="preserve"> </w:t>
      </w:r>
      <w:proofErr w:type="spellStart"/>
      <w:r w:rsidR="00E54796" w:rsidRPr="00BD32F8">
        <w:rPr>
          <w:rFonts w:asciiTheme="majorHAnsi" w:hAnsiTheme="majorHAnsi"/>
          <w:sz w:val="22"/>
          <w:szCs w:val="24"/>
          <w:lang w:val="en-GB"/>
        </w:rPr>
        <w:t>materijale</w:t>
      </w:r>
      <w:proofErr w:type="spellEnd"/>
      <w:r w:rsidR="00E54796" w:rsidRPr="00BD32F8">
        <w:rPr>
          <w:rFonts w:asciiTheme="majorHAnsi" w:hAnsiTheme="majorHAnsi"/>
          <w:sz w:val="22"/>
          <w:szCs w:val="24"/>
          <w:lang w:val="en-GB"/>
        </w:rPr>
        <w:t xml:space="preserve"> </w:t>
      </w:r>
      <w:proofErr w:type="spellStart"/>
      <w:r w:rsidR="00E54796" w:rsidRPr="00BD32F8">
        <w:rPr>
          <w:rFonts w:asciiTheme="majorHAnsi" w:hAnsiTheme="majorHAnsi"/>
          <w:sz w:val="22"/>
          <w:szCs w:val="24"/>
          <w:lang w:val="en-GB"/>
        </w:rPr>
        <w:t>i</w:t>
      </w:r>
      <w:proofErr w:type="spellEnd"/>
      <w:r w:rsidR="00E54796" w:rsidRPr="00BD32F8">
        <w:rPr>
          <w:rFonts w:asciiTheme="majorHAnsi" w:hAnsiTheme="majorHAnsi"/>
          <w:sz w:val="22"/>
          <w:szCs w:val="24"/>
          <w:lang w:val="en-GB"/>
        </w:rPr>
        <w:t xml:space="preserve"> </w:t>
      </w:r>
      <w:proofErr w:type="spellStart"/>
      <w:r w:rsidR="00E54796" w:rsidRPr="00BD32F8">
        <w:rPr>
          <w:rFonts w:asciiTheme="majorHAnsi" w:hAnsiTheme="majorHAnsi"/>
          <w:sz w:val="22"/>
          <w:szCs w:val="24"/>
          <w:lang w:val="en-GB"/>
        </w:rPr>
        <w:t>tribologiju</w:t>
      </w:r>
      <w:proofErr w:type="spellEnd"/>
      <w:r w:rsidR="00E54796" w:rsidRPr="00BD32F8">
        <w:rPr>
          <w:rFonts w:asciiTheme="majorHAnsi" w:hAnsiTheme="majorHAnsi"/>
          <w:sz w:val="22"/>
          <w:szCs w:val="24"/>
          <w:lang w:val="en-GB"/>
        </w:rPr>
        <w:t xml:space="preserve">, MATRIB </w:t>
      </w:r>
      <w:r w:rsidR="00773FA2" w:rsidRPr="00BD32F8">
        <w:rPr>
          <w:rFonts w:asciiTheme="majorHAnsi" w:hAnsiTheme="majorHAnsi"/>
          <w:sz w:val="22"/>
          <w:szCs w:val="24"/>
          <w:lang w:val="en-GB"/>
        </w:rPr>
        <w:t>2010</w:t>
      </w:r>
      <w:r w:rsidR="00E54796" w:rsidRPr="00BD32F8">
        <w:rPr>
          <w:rFonts w:asciiTheme="majorHAnsi" w:hAnsiTheme="majorHAnsi"/>
          <w:sz w:val="22"/>
          <w:szCs w:val="24"/>
          <w:lang w:val="en-GB"/>
        </w:rPr>
        <w:t xml:space="preserve">, pp. </w:t>
      </w:r>
      <w:r w:rsidR="00773FA2" w:rsidRPr="00BD32F8">
        <w:rPr>
          <w:rFonts w:asciiTheme="majorHAnsi" w:hAnsiTheme="majorHAnsi"/>
          <w:sz w:val="22"/>
          <w:szCs w:val="24"/>
          <w:lang w:val="en-GB"/>
        </w:rPr>
        <w:t>95</w:t>
      </w:r>
      <w:r w:rsidR="00E54796" w:rsidRPr="00BD32F8">
        <w:rPr>
          <w:rFonts w:asciiTheme="majorHAnsi" w:hAnsiTheme="majorHAnsi"/>
          <w:sz w:val="22"/>
          <w:szCs w:val="24"/>
          <w:lang w:val="en-GB"/>
        </w:rPr>
        <w:t>-</w:t>
      </w:r>
      <w:r w:rsidR="00773FA2" w:rsidRPr="00BD32F8">
        <w:rPr>
          <w:rFonts w:asciiTheme="majorHAnsi" w:hAnsiTheme="majorHAnsi"/>
          <w:sz w:val="22"/>
          <w:szCs w:val="24"/>
          <w:lang w:val="en-GB"/>
        </w:rPr>
        <w:t>103</w:t>
      </w:r>
      <w:r w:rsidR="00E54796" w:rsidRPr="00BD32F8">
        <w:rPr>
          <w:rFonts w:asciiTheme="majorHAnsi" w:hAnsiTheme="majorHAnsi"/>
          <w:sz w:val="22"/>
          <w:szCs w:val="24"/>
          <w:lang w:val="en-GB"/>
        </w:rPr>
        <w:t>, (</w:t>
      </w:r>
      <w:r w:rsidR="00773FA2" w:rsidRPr="00BD32F8">
        <w:rPr>
          <w:rFonts w:asciiTheme="majorHAnsi" w:hAnsiTheme="majorHAnsi"/>
          <w:sz w:val="22"/>
          <w:szCs w:val="24"/>
          <w:lang w:val="en-GB"/>
        </w:rPr>
        <w:t>2010</w:t>
      </w:r>
      <w:r w:rsidR="00E54796" w:rsidRPr="00BD32F8">
        <w:rPr>
          <w:rFonts w:asciiTheme="majorHAnsi" w:hAnsiTheme="majorHAnsi"/>
          <w:sz w:val="22"/>
          <w:szCs w:val="24"/>
          <w:lang w:val="en-GB"/>
        </w:rPr>
        <w:t>).</w:t>
      </w:r>
    </w:p>
    <w:p w14:paraId="75083E4C" w14:textId="77777777" w:rsidR="002A7BEB" w:rsidRPr="005C2326" w:rsidRDefault="003C4F70" w:rsidP="003C4F70">
      <w:pPr>
        <w:pStyle w:val="Obinitekst"/>
        <w:spacing w:after="120"/>
        <w:ind w:left="397" w:hanging="397"/>
        <w:jc w:val="both"/>
        <w:rPr>
          <w:rFonts w:asciiTheme="majorHAnsi" w:hAnsiTheme="majorHAnsi"/>
          <w:sz w:val="22"/>
          <w:szCs w:val="24"/>
          <w:lang w:val="en-GB"/>
        </w:rPr>
      </w:pPr>
      <w:r>
        <w:rPr>
          <w:rFonts w:asciiTheme="majorHAnsi" w:hAnsiTheme="majorHAnsi"/>
          <w:sz w:val="22"/>
          <w:szCs w:val="24"/>
          <w:lang w:val="en-GB"/>
        </w:rPr>
        <w:t>[2]</w:t>
      </w:r>
      <w:r>
        <w:rPr>
          <w:rFonts w:asciiTheme="majorHAnsi" w:hAnsiTheme="majorHAnsi"/>
          <w:sz w:val="22"/>
          <w:szCs w:val="24"/>
          <w:lang w:val="en-GB"/>
        </w:rPr>
        <w:tab/>
      </w:r>
      <w:proofErr w:type="spellStart"/>
      <w:r w:rsidR="004944E2" w:rsidRPr="00BD32F8">
        <w:rPr>
          <w:rFonts w:asciiTheme="majorHAnsi" w:hAnsiTheme="majorHAnsi"/>
          <w:sz w:val="22"/>
          <w:szCs w:val="24"/>
          <w:lang w:val="en-GB"/>
        </w:rPr>
        <w:t>Filetin</w:t>
      </w:r>
      <w:proofErr w:type="spellEnd"/>
      <w:r w:rsidR="004944E2" w:rsidRPr="00BD32F8">
        <w:rPr>
          <w:rFonts w:asciiTheme="majorHAnsi" w:hAnsiTheme="majorHAnsi"/>
          <w:sz w:val="22"/>
          <w:szCs w:val="24"/>
          <w:lang w:val="en-GB"/>
        </w:rPr>
        <w:t xml:space="preserve"> T., Šolić S., Žmak I.</w:t>
      </w:r>
      <w:r w:rsidR="00E54796" w:rsidRPr="005C2326">
        <w:rPr>
          <w:rFonts w:asciiTheme="majorHAnsi" w:hAnsiTheme="majorHAnsi"/>
          <w:sz w:val="22"/>
          <w:szCs w:val="24"/>
          <w:lang w:val="en-GB"/>
        </w:rPr>
        <w:t xml:space="preserve">, </w:t>
      </w:r>
      <w:r w:rsidR="004944E2" w:rsidRPr="00BD32F8">
        <w:rPr>
          <w:rFonts w:asciiTheme="majorHAnsi" w:hAnsiTheme="majorHAnsi"/>
          <w:sz w:val="22"/>
          <w:szCs w:val="24"/>
          <w:lang w:val="en-GB"/>
        </w:rPr>
        <w:t>The indentation size effect on the microhardness of sea mollusc shell structures</w:t>
      </w:r>
      <w:r w:rsidR="00E54796" w:rsidRPr="005C2326">
        <w:rPr>
          <w:rFonts w:asciiTheme="majorHAnsi" w:hAnsiTheme="majorHAnsi"/>
          <w:sz w:val="22"/>
          <w:szCs w:val="24"/>
          <w:lang w:val="en-GB"/>
        </w:rPr>
        <w:t xml:space="preserve">, </w:t>
      </w:r>
      <w:proofErr w:type="spellStart"/>
      <w:r w:rsidR="004944E2" w:rsidRPr="00BD32F8">
        <w:rPr>
          <w:rFonts w:asciiTheme="majorHAnsi" w:hAnsiTheme="majorHAnsi"/>
          <w:sz w:val="22"/>
          <w:szCs w:val="24"/>
          <w:lang w:val="en-GB"/>
        </w:rPr>
        <w:t>Materialprufung</w:t>
      </w:r>
      <w:proofErr w:type="spellEnd"/>
      <w:r w:rsidR="00E54796" w:rsidRPr="005C2326">
        <w:rPr>
          <w:rFonts w:asciiTheme="majorHAnsi" w:hAnsiTheme="majorHAnsi"/>
          <w:sz w:val="22"/>
          <w:szCs w:val="24"/>
          <w:lang w:val="en-GB"/>
        </w:rPr>
        <w:t xml:space="preserve">, </w:t>
      </w:r>
      <w:r w:rsidR="004944E2" w:rsidRPr="00BD32F8">
        <w:rPr>
          <w:rFonts w:asciiTheme="majorHAnsi" w:hAnsiTheme="majorHAnsi"/>
          <w:sz w:val="22"/>
          <w:szCs w:val="24"/>
          <w:lang w:val="en-GB"/>
        </w:rPr>
        <w:t>1-2</w:t>
      </w:r>
      <w:r w:rsidR="00E54796" w:rsidRPr="005C2326">
        <w:rPr>
          <w:rFonts w:asciiTheme="majorHAnsi" w:hAnsiTheme="majorHAnsi"/>
          <w:sz w:val="22"/>
          <w:szCs w:val="24"/>
          <w:lang w:val="en-GB"/>
        </w:rPr>
        <w:t xml:space="preserve">, pp. </w:t>
      </w:r>
      <w:r w:rsidR="004944E2" w:rsidRPr="00BD32F8">
        <w:rPr>
          <w:rFonts w:asciiTheme="majorHAnsi" w:hAnsiTheme="majorHAnsi"/>
          <w:sz w:val="22"/>
          <w:szCs w:val="24"/>
          <w:lang w:val="en-GB"/>
        </w:rPr>
        <w:t>48</w:t>
      </w:r>
      <w:r w:rsidR="00E54796" w:rsidRPr="005C2326">
        <w:rPr>
          <w:rFonts w:asciiTheme="majorHAnsi" w:hAnsiTheme="majorHAnsi"/>
          <w:sz w:val="22"/>
          <w:szCs w:val="24"/>
          <w:lang w:val="en-GB"/>
        </w:rPr>
        <w:t>–</w:t>
      </w:r>
      <w:r w:rsidR="004944E2" w:rsidRPr="00BD32F8">
        <w:rPr>
          <w:rFonts w:asciiTheme="majorHAnsi" w:hAnsiTheme="majorHAnsi"/>
          <w:sz w:val="22"/>
          <w:szCs w:val="24"/>
          <w:lang w:val="en-GB"/>
        </w:rPr>
        <w:t>5</w:t>
      </w:r>
      <w:r w:rsidR="004944E2" w:rsidRPr="005C2326">
        <w:rPr>
          <w:rFonts w:asciiTheme="majorHAnsi" w:hAnsiTheme="majorHAnsi"/>
          <w:sz w:val="22"/>
          <w:szCs w:val="24"/>
          <w:lang w:val="en-GB"/>
        </w:rPr>
        <w:t>3</w:t>
      </w:r>
      <w:r w:rsidR="00E54796" w:rsidRPr="005C2326">
        <w:rPr>
          <w:rFonts w:asciiTheme="majorHAnsi" w:hAnsiTheme="majorHAnsi"/>
          <w:sz w:val="22"/>
          <w:szCs w:val="24"/>
          <w:lang w:val="en-GB"/>
        </w:rPr>
        <w:t>, (</w:t>
      </w:r>
      <w:r w:rsidR="004944E2" w:rsidRPr="005C2326">
        <w:rPr>
          <w:rFonts w:asciiTheme="majorHAnsi" w:hAnsiTheme="majorHAnsi"/>
          <w:sz w:val="22"/>
          <w:szCs w:val="24"/>
          <w:lang w:val="en-GB"/>
        </w:rPr>
        <w:t>201</w:t>
      </w:r>
      <w:r w:rsidR="004944E2" w:rsidRPr="00BD32F8">
        <w:rPr>
          <w:rFonts w:asciiTheme="majorHAnsi" w:hAnsiTheme="majorHAnsi"/>
          <w:sz w:val="22"/>
          <w:szCs w:val="24"/>
          <w:lang w:val="en-GB"/>
        </w:rPr>
        <w:t>1</w:t>
      </w:r>
      <w:r w:rsidR="00E54796" w:rsidRPr="005C2326">
        <w:rPr>
          <w:rFonts w:asciiTheme="majorHAnsi" w:hAnsiTheme="majorHAnsi"/>
          <w:sz w:val="22"/>
          <w:szCs w:val="24"/>
          <w:lang w:val="en-GB"/>
        </w:rPr>
        <w:t>).</w:t>
      </w:r>
    </w:p>
    <w:p w14:paraId="75083E4D" w14:textId="77777777" w:rsidR="00E3689A" w:rsidRDefault="007E4E74" w:rsidP="003C4F70">
      <w:pPr>
        <w:pStyle w:val="Obinitekst"/>
        <w:spacing w:after="120"/>
        <w:ind w:left="397" w:hanging="397"/>
        <w:jc w:val="both"/>
        <w:rPr>
          <w:rFonts w:asciiTheme="majorHAnsi" w:hAnsiTheme="majorHAnsi"/>
          <w:sz w:val="22"/>
          <w:szCs w:val="24"/>
          <w:lang w:val="en-GB"/>
        </w:rPr>
      </w:pPr>
      <w:r>
        <w:rPr>
          <w:rFonts w:asciiTheme="majorHAnsi" w:hAnsiTheme="majorHAnsi"/>
          <w:sz w:val="22"/>
          <w:szCs w:val="24"/>
          <w:lang w:val="en-GB"/>
        </w:rPr>
        <w:t>[3]</w:t>
      </w:r>
      <w:r>
        <w:rPr>
          <w:rFonts w:asciiTheme="majorHAnsi" w:hAnsiTheme="majorHAnsi"/>
          <w:sz w:val="22"/>
          <w:szCs w:val="24"/>
          <w:lang w:val="en-GB"/>
        </w:rPr>
        <w:tab/>
      </w:r>
      <w:r w:rsidR="00256301" w:rsidRPr="005C2326">
        <w:rPr>
          <w:rFonts w:asciiTheme="majorHAnsi" w:hAnsiTheme="majorHAnsi"/>
          <w:sz w:val="22"/>
          <w:szCs w:val="24"/>
          <w:lang w:val="en-GB"/>
        </w:rPr>
        <w:t>Ratner B., Hoffman A., Schoen F., Lemons J.,</w:t>
      </w:r>
      <w:r w:rsidR="00256301" w:rsidRPr="00BD32F8">
        <w:rPr>
          <w:rFonts w:asciiTheme="majorHAnsi" w:hAnsiTheme="majorHAnsi"/>
          <w:sz w:val="22"/>
          <w:szCs w:val="24"/>
          <w:lang w:val="en-GB"/>
        </w:rPr>
        <w:t xml:space="preserve"> “Biomaterials Science, An Introduction to Materials in Medicine”, 3rd Edition, 2012, Elsevier.</w:t>
      </w:r>
    </w:p>
    <w:p w14:paraId="75083E4E" w14:textId="44F4746F" w:rsidR="007E4E74" w:rsidRDefault="003C4F70" w:rsidP="00994FAB">
      <w:pPr>
        <w:pStyle w:val="Obinitekst"/>
        <w:spacing w:after="120"/>
        <w:ind w:left="397" w:hanging="397"/>
        <w:jc w:val="both"/>
        <w:rPr>
          <w:rFonts w:asciiTheme="majorHAnsi" w:hAnsiTheme="majorHAnsi"/>
          <w:sz w:val="22"/>
          <w:szCs w:val="24"/>
          <w:lang w:val="en-GB"/>
        </w:rPr>
      </w:pPr>
      <w:r>
        <w:rPr>
          <w:rFonts w:asciiTheme="majorHAnsi" w:hAnsiTheme="majorHAnsi"/>
          <w:sz w:val="22"/>
          <w:szCs w:val="24"/>
          <w:lang w:val="en-GB"/>
        </w:rPr>
        <w:t>[4]</w:t>
      </w:r>
      <w:r>
        <w:rPr>
          <w:rFonts w:asciiTheme="majorHAnsi" w:hAnsiTheme="majorHAnsi"/>
          <w:sz w:val="22"/>
          <w:szCs w:val="24"/>
          <w:lang w:val="en-GB"/>
        </w:rPr>
        <w:tab/>
      </w:r>
      <w:r w:rsidRPr="003C4F70">
        <w:rPr>
          <w:rFonts w:asciiTheme="majorHAnsi" w:hAnsiTheme="majorHAnsi"/>
          <w:sz w:val="22"/>
          <w:szCs w:val="24"/>
          <w:lang w:val="en-GB"/>
        </w:rPr>
        <w:t>http://www.gia.edu/gems-gemology/fall-2014-observat</w:t>
      </w:r>
      <w:r>
        <w:rPr>
          <w:rFonts w:asciiTheme="majorHAnsi" w:hAnsiTheme="majorHAnsi"/>
          <w:sz w:val="22"/>
          <w:szCs w:val="24"/>
          <w:lang w:val="en-GB"/>
        </w:rPr>
        <w:t>ions-pinnidae-family-pen-pearls, consulted on 20 Feb</w:t>
      </w:r>
      <w:r w:rsidRPr="003C4F70">
        <w:rPr>
          <w:rFonts w:asciiTheme="majorHAnsi" w:hAnsiTheme="majorHAnsi"/>
          <w:sz w:val="22"/>
          <w:szCs w:val="24"/>
          <w:lang w:val="en-GB"/>
        </w:rPr>
        <w:t xml:space="preserve"> 201</w:t>
      </w:r>
      <w:r>
        <w:rPr>
          <w:rFonts w:asciiTheme="majorHAnsi" w:hAnsiTheme="majorHAnsi"/>
          <w:sz w:val="22"/>
          <w:szCs w:val="24"/>
          <w:lang w:val="en-GB"/>
        </w:rPr>
        <w:t>6</w:t>
      </w:r>
      <w:r w:rsidRPr="003C4F70">
        <w:rPr>
          <w:rFonts w:asciiTheme="majorHAnsi" w:hAnsiTheme="majorHAnsi"/>
          <w:sz w:val="22"/>
          <w:szCs w:val="24"/>
          <w:lang w:val="en-GB"/>
        </w:rPr>
        <w:t>.</w:t>
      </w:r>
    </w:p>
    <w:p w14:paraId="7123A448" w14:textId="11064785" w:rsidR="00C209CE" w:rsidRPr="00C209CE" w:rsidRDefault="00C209CE" w:rsidP="00C209CE">
      <w:pPr>
        <w:rPr>
          <w:lang w:val="en-GB"/>
        </w:rPr>
      </w:pPr>
    </w:p>
    <w:p w14:paraId="38F2861E" w14:textId="31AE1751" w:rsidR="00C209CE" w:rsidRDefault="00C209CE" w:rsidP="00C209CE">
      <w:pPr>
        <w:rPr>
          <w:rFonts w:asciiTheme="majorHAnsi" w:eastAsiaTheme="minorHAnsi" w:hAnsiTheme="majorHAnsi" w:cstheme="minorBidi"/>
          <w:sz w:val="22"/>
          <w:szCs w:val="24"/>
          <w:lang w:val="en-GB"/>
        </w:rPr>
      </w:pPr>
    </w:p>
    <w:p w14:paraId="7EC14C46" w14:textId="58980F11" w:rsidR="00C209CE" w:rsidRDefault="00C209CE" w:rsidP="00C209CE">
      <w:pPr>
        <w:rPr>
          <w:rFonts w:asciiTheme="majorHAnsi" w:eastAsiaTheme="minorHAnsi" w:hAnsiTheme="majorHAnsi" w:cstheme="minorBidi"/>
          <w:sz w:val="22"/>
          <w:szCs w:val="24"/>
          <w:lang w:val="en-GB"/>
        </w:rPr>
      </w:pPr>
    </w:p>
    <w:p w14:paraId="5C86DFE8" w14:textId="3D48B43A" w:rsidR="00C209CE" w:rsidRDefault="00C209CE" w:rsidP="00C209CE">
      <w:pPr>
        <w:rPr>
          <w:rFonts w:asciiTheme="majorHAnsi" w:eastAsiaTheme="minorHAnsi" w:hAnsiTheme="majorHAnsi" w:cstheme="minorBidi"/>
          <w:sz w:val="22"/>
          <w:szCs w:val="24"/>
          <w:lang w:val="en-GB"/>
        </w:rPr>
      </w:pPr>
    </w:p>
    <w:p w14:paraId="2936F2F5" w14:textId="3C136B55" w:rsidR="00C209CE" w:rsidRDefault="00C209CE" w:rsidP="00C209CE">
      <w:pPr>
        <w:rPr>
          <w:rFonts w:asciiTheme="majorHAnsi" w:eastAsiaTheme="minorHAnsi" w:hAnsiTheme="majorHAnsi" w:cstheme="minorBidi"/>
          <w:sz w:val="22"/>
          <w:szCs w:val="24"/>
          <w:lang w:val="en-GB"/>
        </w:rPr>
      </w:pPr>
    </w:p>
    <w:p w14:paraId="41EAA64E" w14:textId="61FAD819" w:rsidR="00C209CE" w:rsidRDefault="00C209CE" w:rsidP="00C209CE">
      <w:pPr>
        <w:rPr>
          <w:rFonts w:asciiTheme="majorHAnsi" w:eastAsiaTheme="minorHAnsi" w:hAnsiTheme="majorHAnsi" w:cstheme="minorBidi"/>
          <w:sz w:val="22"/>
          <w:szCs w:val="24"/>
          <w:lang w:val="en-GB"/>
        </w:rPr>
      </w:pPr>
    </w:p>
    <w:p w14:paraId="6F412825" w14:textId="77777777" w:rsidR="00C209CE" w:rsidRPr="00C209CE" w:rsidRDefault="00C209CE" w:rsidP="00C209CE">
      <w:pPr>
        <w:ind w:firstLine="567"/>
        <w:rPr>
          <w:lang w:val="en-GB"/>
        </w:rPr>
      </w:pPr>
    </w:p>
    <w:sectPr w:rsidR="00C209CE" w:rsidRPr="00C209CE" w:rsidSect="00F63E9B">
      <w:footerReference w:type="even" r:id="rId9"/>
      <w:footerReference w:type="default" r:id="rId10"/>
      <w:headerReference w:type="first" r:id="rId11"/>
      <w:footerReference w:type="first" r:id="rId12"/>
      <w:pgSz w:w="11907" w:h="16839" w:code="9"/>
      <w:pgMar w:top="1530" w:right="1418" w:bottom="1418" w:left="1418" w:header="288"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7A626" w14:textId="77777777" w:rsidR="00814C81" w:rsidRDefault="00814C81" w:rsidP="00072D89">
      <w:pPr>
        <w:spacing w:after="0"/>
      </w:pPr>
      <w:r>
        <w:separator/>
      </w:r>
    </w:p>
  </w:endnote>
  <w:endnote w:type="continuationSeparator" w:id="0">
    <w:p w14:paraId="454E1900" w14:textId="77777777" w:rsidR="00814C81" w:rsidRDefault="00814C81" w:rsidP="00072D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E9114" w14:textId="43EBB021" w:rsidR="00C209CE" w:rsidRDefault="00F63E9B" w:rsidP="00F63E9B">
    <w:pPr>
      <w:pStyle w:val="Podnoje"/>
      <w:pBdr>
        <w:top w:val="single" w:sz="4" w:space="1" w:color="auto"/>
      </w:pBdr>
      <w:jc w:val="right"/>
    </w:pPr>
    <w:r>
      <w:rPr>
        <w:noProof/>
      </w:rPr>
      <w:drawing>
        <wp:anchor distT="0" distB="0" distL="114300" distR="114300" simplePos="0" relativeHeight="251662336" behindDoc="0" locked="0" layoutInCell="1" allowOverlap="1" wp14:anchorId="43D0BCE0" wp14:editId="4EB2D6A3">
          <wp:simplePos x="0" y="0"/>
          <wp:positionH relativeFrom="column">
            <wp:posOffset>4611370</wp:posOffset>
          </wp:positionH>
          <wp:positionV relativeFrom="paragraph">
            <wp:posOffset>-86360</wp:posOffset>
          </wp:positionV>
          <wp:extent cx="1800000" cy="619910"/>
          <wp:effectExtent l="0" t="0" r="0" b="8890"/>
          <wp:wrapThrough wrapText="bothSides">
            <wp:wrapPolygon edited="0">
              <wp:start x="0" y="0"/>
              <wp:lineTo x="0" y="21246"/>
              <wp:lineTo x="21265" y="21246"/>
              <wp:lineTo x="21265"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trib2024-logo2.jpg"/>
                  <pic:cNvPicPr/>
                </pic:nvPicPr>
                <pic:blipFill>
                  <a:blip r:embed="rId1">
                    <a:extLst>
                      <a:ext uri="{28A0092B-C50C-407E-A947-70E740481C1C}">
                        <a14:useLocalDpi xmlns:a14="http://schemas.microsoft.com/office/drawing/2010/main" val="0"/>
                      </a:ext>
                    </a:extLst>
                  </a:blip>
                  <a:stretch>
                    <a:fillRect/>
                  </a:stretch>
                </pic:blipFill>
                <pic:spPr>
                  <a:xfrm>
                    <a:off x="0" y="0"/>
                    <a:ext cx="1800000" cy="6199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1F03E" w14:textId="0FA96113" w:rsidR="00C209CE" w:rsidRDefault="003865CD" w:rsidP="00A314AA">
    <w:pPr>
      <w:pStyle w:val="Podnoje"/>
      <w:pBdr>
        <w:top w:val="single" w:sz="4" w:space="1" w:color="auto"/>
      </w:pBdr>
    </w:pPr>
    <w:r>
      <w:rPr>
        <w:noProof/>
      </w:rPr>
      <w:drawing>
        <wp:anchor distT="0" distB="0" distL="114300" distR="114300" simplePos="0" relativeHeight="251663360" behindDoc="0" locked="0" layoutInCell="1" allowOverlap="1" wp14:anchorId="11C73EF8" wp14:editId="75F83B7E">
          <wp:simplePos x="0" y="0"/>
          <wp:positionH relativeFrom="margin">
            <wp:posOffset>4652010</wp:posOffset>
          </wp:positionH>
          <wp:positionV relativeFrom="margin">
            <wp:posOffset>8909050</wp:posOffset>
          </wp:positionV>
          <wp:extent cx="1737995" cy="50165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rib26 2025-logo_bez datu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7995" cy="5016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83E56" w14:textId="77777777" w:rsidR="002C319C" w:rsidRPr="00BD32F8" w:rsidRDefault="002C319C" w:rsidP="00935F05">
    <w:pPr>
      <w:pStyle w:val="Podnoje"/>
      <w:pBdr>
        <w:top w:val="single" w:sz="4" w:space="1" w:color="auto"/>
      </w:pBdr>
      <w:rPr>
        <w:sz w:val="20"/>
        <w:lang w:val="hr-HR"/>
      </w:rPr>
    </w:pPr>
    <w:r w:rsidRPr="00BD32F8">
      <w:rPr>
        <w:rFonts w:asciiTheme="majorHAnsi" w:hAnsiTheme="majorHAnsi"/>
        <w:color w:val="000000"/>
        <w:sz w:val="20"/>
        <w:szCs w:val="22"/>
        <w:lang w:val="en-GB"/>
      </w:rPr>
      <w:t xml:space="preserve">Corresponding author: </w:t>
    </w:r>
    <w:r w:rsidRPr="00DA465B">
      <w:rPr>
        <w:rFonts w:asciiTheme="majorHAnsi" w:hAnsiTheme="majorHAnsi"/>
        <w:color w:val="000000"/>
        <w:sz w:val="20"/>
        <w:szCs w:val="22"/>
        <w:lang w:val="en-GB"/>
      </w:rPr>
      <w:t xml:space="preserve">Name </w:t>
    </w:r>
    <w:r>
      <w:rPr>
        <w:rFonts w:asciiTheme="majorHAnsi" w:hAnsiTheme="majorHAnsi"/>
        <w:color w:val="000000"/>
        <w:sz w:val="20"/>
        <w:szCs w:val="22"/>
        <w:lang w:val="en-GB"/>
      </w:rPr>
      <w:t>S</w:t>
    </w:r>
    <w:r w:rsidRPr="00BD32F8">
      <w:rPr>
        <w:rFonts w:asciiTheme="majorHAnsi" w:hAnsiTheme="majorHAnsi"/>
        <w:color w:val="000000"/>
        <w:sz w:val="20"/>
        <w:szCs w:val="22"/>
        <w:lang w:val="en-GB"/>
      </w:rPr>
      <w:t xml:space="preserve">urname, </w:t>
    </w:r>
    <w:r w:rsidRPr="00BD32F8">
      <w:rPr>
        <w:rFonts w:asciiTheme="majorHAnsi" w:hAnsiTheme="majorHAnsi"/>
        <w:color w:val="000000"/>
        <w:sz w:val="20"/>
        <w:szCs w:val="22"/>
        <w:u w:val="single"/>
        <w:lang w:val="en-GB"/>
      </w:rPr>
      <w:t>e-mail address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0E178" w14:textId="77777777" w:rsidR="00814C81" w:rsidRDefault="00814C81" w:rsidP="00072D89">
      <w:pPr>
        <w:spacing w:after="0"/>
      </w:pPr>
      <w:r>
        <w:separator/>
      </w:r>
    </w:p>
  </w:footnote>
  <w:footnote w:type="continuationSeparator" w:id="0">
    <w:p w14:paraId="5BA21861" w14:textId="77777777" w:rsidR="00814C81" w:rsidRDefault="00814C81" w:rsidP="00072D8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83E55" w14:textId="6406D038" w:rsidR="002C319C" w:rsidRPr="00BD32F8" w:rsidRDefault="00C17464" w:rsidP="008A6120">
    <w:pPr>
      <w:pStyle w:val="Zaglavlje"/>
      <w:ind w:left="-1418" w:right="-1277"/>
      <w:jc w:val="right"/>
      <w:rPr>
        <w:szCs w:val="12"/>
        <w:lang w:val="en-GB"/>
      </w:rPr>
    </w:pPr>
    <w:r>
      <w:rPr>
        <w:noProof/>
        <w:szCs w:val="12"/>
      </w:rPr>
      <w:drawing>
        <wp:inline distT="0" distB="0" distL="0" distR="0" wp14:anchorId="746EDFDE" wp14:editId="61C13282">
          <wp:extent cx="7606101" cy="728663"/>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rib26 2025-logo_zaglavlje.jpg"/>
                  <pic:cNvPicPr/>
                </pic:nvPicPr>
                <pic:blipFill>
                  <a:blip r:embed="rId1">
                    <a:extLst>
                      <a:ext uri="{28A0092B-C50C-407E-A947-70E740481C1C}">
                        <a14:useLocalDpi xmlns:a14="http://schemas.microsoft.com/office/drawing/2010/main" val="0"/>
                      </a:ext>
                    </a:extLst>
                  </a:blip>
                  <a:stretch>
                    <a:fillRect/>
                  </a:stretch>
                </pic:blipFill>
                <pic:spPr>
                  <a:xfrm>
                    <a:off x="0" y="0"/>
                    <a:ext cx="7750820" cy="742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6AB7"/>
    <w:multiLevelType w:val="hybridMultilevel"/>
    <w:tmpl w:val="6AA001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C220ED"/>
    <w:multiLevelType w:val="multilevel"/>
    <w:tmpl w:val="0BBCA8F0"/>
    <w:lvl w:ilvl="0">
      <w:start w:val="1"/>
      <w:numFmt w:val="decimal"/>
      <w:pStyle w:val="Naslov1"/>
      <w:lvlText w:val="%1."/>
      <w:lvlJc w:val="left"/>
      <w:pPr>
        <w:ind w:left="360" w:hanging="360"/>
      </w:pPr>
      <w:rPr>
        <w:rFonts w:cs="Times New Roman" w:hint="default"/>
        <w:b/>
        <w:i w:val="0"/>
      </w:rPr>
    </w:lvl>
    <w:lvl w:ilvl="1">
      <w:start w:val="1"/>
      <w:numFmt w:val="decimal"/>
      <w:pStyle w:val="Naslov2"/>
      <w:lvlText w:val="%1.%2"/>
      <w:lvlJc w:val="left"/>
      <w:pPr>
        <w:ind w:left="576" w:hanging="576"/>
      </w:pPr>
      <w:rPr>
        <w:rFonts w:cs="Times New Roman"/>
      </w:rPr>
    </w:lvl>
    <w:lvl w:ilvl="2">
      <w:start w:val="1"/>
      <w:numFmt w:val="decimal"/>
      <w:pStyle w:val="Naslov3"/>
      <w:lvlText w:val="%1.%2.%3"/>
      <w:lvlJc w:val="left"/>
      <w:pPr>
        <w:ind w:left="720" w:hanging="720"/>
      </w:pPr>
      <w:rPr>
        <w:rFonts w:cs="Times New Roman"/>
      </w:rPr>
    </w:lvl>
    <w:lvl w:ilvl="3">
      <w:start w:val="1"/>
      <w:numFmt w:val="decimal"/>
      <w:pStyle w:val="Naslov4"/>
      <w:lvlText w:val="%1.%2.%3.%4"/>
      <w:lvlJc w:val="left"/>
      <w:pPr>
        <w:ind w:left="864" w:hanging="864"/>
      </w:pPr>
      <w:rPr>
        <w:rFonts w:cs="Times New Roman"/>
      </w:rPr>
    </w:lvl>
    <w:lvl w:ilvl="4">
      <w:start w:val="1"/>
      <w:numFmt w:val="decimal"/>
      <w:pStyle w:val="Naslov5"/>
      <w:lvlText w:val="%1.%2.%3.%4.%5"/>
      <w:lvlJc w:val="left"/>
      <w:pPr>
        <w:ind w:left="1008" w:hanging="1008"/>
      </w:pPr>
      <w:rPr>
        <w:rFonts w:cs="Times New Roman"/>
      </w:rPr>
    </w:lvl>
    <w:lvl w:ilvl="5">
      <w:start w:val="1"/>
      <w:numFmt w:val="decimal"/>
      <w:pStyle w:val="Naslov6"/>
      <w:lvlText w:val="%1.%2.%3.%4.%5.%6"/>
      <w:lvlJc w:val="left"/>
      <w:pPr>
        <w:ind w:left="1152" w:hanging="1152"/>
      </w:pPr>
      <w:rPr>
        <w:rFonts w:cs="Times New Roman"/>
      </w:rPr>
    </w:lvl>
    <w:lvl w:ilvl="6">
      <w:start w:val="1"/>
      <w:numFmt w:val="decimal"/>
      <w:pStyle w:val="Naslov7"/>
      <w:lvlText w:val="%1.%2.%3.%4.%5.%6.%7"/>
      <w:lvlJc w:val="left"/>
      <w:pPr>
        <w:ind w:left="1296" w:hanging="1296"/>
      </w:pPr>
      <w:rPr>
        <w:rFonts w:cs="Times New Roman"/>
      </w:rPr>
    </w:lvl>
    <w:lvl w:ilvl="7">
      <w:start w:val="1"/>
      <w:numFmt w:val="decimal"/>
      <w:pStyle w:val="Naslov8"/>
      <w:lvlText w:val="%1.%2.%3.%4.%5.%6.%7.%8"/>
      <w:lvlJc w:val="left"/>
      <w:pPr>
        <w:ind w:left="1440" w:hanging="1440"/>
      </w:pPr>
      <w:rPr>
        <w:rFonts w:cs="Times New Roman"/>
      </w:rPr>
    </w:lvl>
    <w:lvl w:ilvl="8">
      <w:start w:val="1"/>
      <w:numFmt w:val="decimal"/>
      <w:pStyle w:val="Naslov9"/>
      <w:lvlText w:val="%1.%2.%3.%4.%5.%6.%7.%8.%9"/>
      <w:lvlJc w:val="left"/>
      <w:pPr>
        <w:ind w:left="1584" w:hanging="1584"/>
      </w:pPr>
      <w:rPr>
        <w:rFonts w:cs="Times New Roman"/>
      </w:rPr>
    </w:lvl>
  </w:abstractNum>
  <w:abstractNum w:abstractNumId="2" w15:restartNumberingAfterBreak="0">
    <w:nsid w:val="10F37C52"/>
    <w:multiLevelType w:val="multilevel"/>
    <w:tmpl w:val="62D2A440"/>
    <w:lvl w:ilvl="0">
      <w:start w:val="1"/>
      <w:numFmt w:val="decimal"/>
      <w:lvlText w:val="%1"/>
      <w:lvlJc w:val="left"/>
      <w:pPr>
        <w:tabs>
          <w:tab w:val="num" w:pos="480"/>
        </w:tabs>
        <w:ind w:left="480" w:hanging="480"/>
      </w:pPr>
      <w:rPr>
        <w:rFonts w:hint="default"/>
      </w:rPr>
    </w:lvl>
    <w:lvl w:ilvl="1">
      <w:start w:val="6"/>
      <w:numFmt w:val="decimal"/>
      <w:lvlText w:val="%1.%2"/>
      <w:lvlJc w:val="left"/>
      <w:pPr>
        <w:tabs>
          <w:tab w:val="num" w:pos="763"/>
        </w:tabs>
        <w:ind w:left="763" w:hanging="48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 w15:restartNumberingAfterBreak="0">
    <w:nsid w:val="160C10CD"/>
    <w:multiLevelType w:val="singleLevel"/>
    <w:tmpl w:val="704C6C88"/>
    <w:lvl w:ilvl="0">
      <w:start w:val="1"/>
      <w:numFmt w:val="decimal"/>
      <w:lvlText w:val="%1."/>
      <w:lvlJc w:val="left"/>
      <w:pPr>
        <w:tabs>
          <w:tab w:val="num" w:pos="1080"/>
        </w:tabs>
        <w:ind w:left="1080" w:hanging="360"/>
      </w:pPr>
      <w:rPr>
        <w:rFonts w:hint="default"/>
      </w:rPr>
    </w:lvl>
  </w:abstractNum>
  <w:abstractNum w:abstractNumId="4" w15:restartNumberingAfterBreak="0">
    <w:nsid w:val="1AAC67E1"/>
    <w:multiLevelType w:val="hybridMultilevel"/>
    <w:tmpl w:val="B45A94C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0729E6"/>
    <w:multiLevelType w:val="hybridMultilevel"/>
    <w:tmpl w:val="A8E00294"/>
    <w:lvl w:ilvl="0" w:tplc="1846A13E">
      <w:start w:val="1"/>
      <w:numFmt w:val="decimal"/>
      <w:lvlText w:val="[%1]"/>
      <w:lvlJc w:val="left"/>
      <w:pPr>
        <w:ind w:left="360" w:hanging="360"/>
      </w:pPr>
      <w:rPr>
        <w:rFonts w:cs="Times New Roman" w:hint="default"/>
        <w:b/>
        <w:i w:val="0"/>
      </w:rPr>
    </w:lvl>
    <w:lvl w:ilvl="1" w:tplc="276CD656">
      <w:start w:val="1"/>
      <w:numFmt w:val="decimal"/>
      <w:pStyle w:val="References"/>
      <w:lvlText w:val="[%2]"/>
      <w:lvlJc w:val="left"/>
      <w:pPr>
        <w:ind w:left="1440" w:hanging="360"/>
      </w:pPr>
      <w:rPr>
        <w:rFonts w:cs="Times New Roman" w:hint="default"/>
        <w:b w:val="0"/>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245406"/>
    <w:multiLevelType w:val="hybridMultilevel"/>
    <w:tmpl w:val="884EA2FC"/>
    <w:lvl w:ilvl="0" w:tplc="1846A13E">
      <w:start w:val="1"/>
      <w:numFmt w:val="decimal"/>
      <w:lvlText w:val="[%1]"/>
      <w:lvlJc w:val="left"/>
      <w:pPr>
        <w:ind w:left="360" w:hanging="360"/>
      </w:pPr>
      <w:rPr>
        <w:rFonts w:cs="Times New Roman" w:hint="default"/>
        <w:b/>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40261D4"/>
    <w:multiLevelType w:val="hybridMultilevel"/>
    <w:tmpl w:val="2848CAD4"/>
    <w:lvl w:ilvl="0" w:tplc="E41455C0">
      <w:start w:val="1"/>
      <w:numFmt w:val="lowerLetter"/>
      <w:lvlText w:val="(%1)"/>
      <w:lvlJc w:val="left"/>
      <w:pPr>
        <w:ind w:left="720" w:hanging="360"/>
      </w:pPr>
      <w:rPr>
        <w:rFonts w:asciiTheme="majorHAnsi" w:hAnsiTheme="majorHAnsi"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985596E"/>
    <w:multiLevelType w:val="hybridMultilevel"/>
    <w:tmpl w:val="701EB9B6"/>
    <w:lvl w:ilvl="0" w:tplc="2BE67D70">
      <w:start w:val="1"/>
      <w:numFmt w:val="lowerRoman"/>
      <w:lvlText w:val="(%1)"/>
      <w:lvlJc w:val="left"/>
      <w:pPr>
        <w:ind w:left="1080" w:hanging="720"/>
      </w:pPr>
      <w:rPr>
        <w:rFonts w:asciiTheme="majorHAnsi" w:eastAsia="Calibri" w:hAnsiTheme="majorHAnsi" w:cs="Times New Roman"/>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9F53691"/>
    <w:multiLevelType w:val="hybridMultilevel"/>
    <w:tmpl w:val="E7A2BB2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DF51136"/>
    <w:multiLevelType w:val="hybridMultilevel"/>
    <w:tmpl w:val="441E9096"/>
    <w:lvl w:ilvl="0" w:tplc="4ED822E6">
      <w:start w:val="1"/>
      <w:numFmt w:val="lowerRoman"/>
      <w:lvlText w:val="(%1)"/>
      <w:lvlJc w:val="left"/>
      <w:pPr>
        <w:ind w:left="720" w:hanging="360"/>
      </w:pPr>
      <w:rPr>
        <w:rFonts w:asciiTheme="majorHAnsi" w:eastAsia="Times New Roman" w:hAnsiTheme="majorHAnsi"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17737CB"/>
    <w:multiLevelType w:val="multilevel"/>
    <w:tmpl w:val="4D007852"/>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C214555"/>
    <w:multiLevelType w:val="hybridMultilevel"/>
    <w:tmpl w:val="0ED09318"/>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15:restartNumberingAfterBreak="0">
    <w:nsid w:val="62AC1C57"/>
    <w:multiLevelType w:val="hybridMultilevel"/>
    <w:tmpl w:val="6CAC8034"/>
    <w:lvl w:ilvl="0" w:tplc="589CECF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6F74ED1"/>
    <w:multiLevelType w:val="hybridMultilevel"/>
    <w:tmpl w:val="701EB9B6"/>
    <w:lvl w:ilvl="0" w:tplc="2BE67D70">
      <w:start w:val="1"/>
      <w:numFmt w:val="lowerRoman"/>
      <w:lvlText w:val="(%1)"/>
      <w:lvlJc w:val="left"/>
      <w:pPr>
        <w:ind w:left="1080" w:hanging="720"/>
      </w:pPr>
      <w:rPr>
        <w:rFonts w:asciiTheme="majorHAnsi" w:eastAsia="Calibri" w:hAnsiTheme="majorHAnsi" w:cs="Times New Roman"/>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0EC65B9"/>
    <w:multiLevelType w:val="hybridMultilevel"/>
    <w:tmpl w:val="0980AD82"/>
    <w:lvl w:ilvl="0" w:tplc="63808306">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75B03AF5"/>
    <w:multiLevelType w:val="multilevel"/>
    <w:tmpl w:val="9E9EB80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pStyle w:val="Kazalo111"/>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num>
  <w:num w:numId="2">
    <w:abstractNumId w:val="6"/>
  </w:num>
  <w:num w:numId="3">
    <w:abstractNumId w:val="5"/>
  </w:num>
  <w:num w:numId="4">
    <w:abstractNumId w:val="3"/>
  </w:num>
  <w:num w:numId="5">
    <w:abstractNumId w:val="2"/>
  </w:num>
  <w:num w:numId="6">
    <w:abstractNumId w:val="16"/>
  </w:num>
  <w:num w:numId="7">
    <w:abstractNumId w:val="13"/>
  </w:num>
  <w:num w:numId="8">
    <w:abstractNumId w:val="4"/>
  </w:num>
  <w:num w:numId="9">
    <w:abstractNumId w:val="12"/>
  </w:num>
  <w:num w:numId="10">
    <w:abstractNumId w:val="9"/>
  </w:num>
  <w:num w:numId="11">
    <w:abstractNumId w:val="0"/>
  </w:num>
  <w:num w:numId="12">
    <w:abstractNumId w:val="10"/>
  </w:num>
  <w:num w:numId="13">
    <w:abstractNumId w:val="7"/>
  </w:num>
  <w:num w:numId="14">
    <w:abstractNumId w:va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hideSpellingErrors/>
  <w:proofState w:spelling="clean" w:grammar="clean"/>
  <w:defaultTabStop w:val="567"/>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94"/>
    <w:rsid w:val="000058A3"/>
    <w:rsid w:val="0001239C"/>
    <w:rsid w:val="00015FA8"/>
    <w:rsid w:val="00020FD2"/>
    <w:rsid w:val="000241F4"/>
    <w:rsid w:val="00024898"/>
    <w:rsid w:val="00025272"/>
    <w:rsid w:val="00031351"/>
    <w:rsid w:val="0003157B"/>
    <w:rsid w:val="00042C84"/>
    <w:rsid w:val="00045CED"/>
    <w:rsid w:val="00046004"/>
    <w:rsid w:val="000503B5"/>
    <w:rsid w:val="0005075F"/>
    <w:rsid w:val="00055B2C"/>
    <w:rsid w:val="00060CBF"/>
    <w:rsid w:val="00072D89"/>
    <w:rsid w:val="000734B7"/>
    <w:rsid w:val="0007399A"/>
    <w:rsid w:val="00076D38"/>
    <w:rsid w:val="000819C7"/>
    <w:rsid w:val="00081E08"/>
    <w:rsid w:val="00082BE5"/>
    <w:rsid w:val="00086397"/>
    <w:rsid w:val="0008794B"/>
    <w:rsid w:val="000A113E"/>
    <w:rsid w:val="000B17B8"/>
    <w:rsid w:val="000B783E"/>
    <w:rsid w:val="000C2E20"/>
    <w:rsid w:val="000C2E6C"/>
    <w:rsid w:val="000C662A"/>
    <w:rsid w:val="000D2DAA"/>
    <w:rsid w:val="000D5266"/>
    <w:rsid w:val="000E0F78"/>
    <w:rsid w:val="000E366B"/>
    <w:rsid w:val="000F1F4B"/>
    <w:rsid w:val="000F2312"/>
    <w:rsid w:val="000F4DCB"/>
    <w:rsid w:val="00102D53"/>
    <w:rsid w:val="001107BF"/>
    <w:rsid w:val="00110A41"/>
    <w:rsid w:val="0011189F"/>
    <w:rsid w:val="001169AB"/>
    <w:rsid w:val="00120EEC"/>
    <w:rsid w:val="00122E03"/>
    <w:rsid w:val="00122E6D"/>
    <w:rsid w:val="00137CD1"/>
    <w:rsid w:val="00140F51"/>
    <w:rsid w:val="001425FE"/>
    <w:rsid w:val="0015227E"/>
    <w:rsid w:val="00154E31"/>
    <w:rsid w:val="001561AB"/>
    <w:rsid w:val="001837E8"/>
    <w:rsid w:val="00183E40"/>
    <w:rsid w:val="00190F97"/>
    <w:rsid w:val="00191D0C"/>
    <w:rsid w:val="00192A98"/>
    <w:rsid w:val="001A29A5"/>
    <w:rsid w:val="001B5E54"/>
    <w:rsid w:val="001C11FC"/>
    <w:rsid w:val="001C411B"/>
    <w:rsid w:val="001C71DA"/>
    <w:rsid w:val="001C7243"/>
    <w:rsid w:val="001C7FDA"/>
    <w:rsid w:val="001D22DA"/>
    <w:rsid w:val="001D5B0F"/>
    <w:rsid w:val="001E1304"/>
    <w:rsid w:val="001E24EF"/>
    <w:rsid w:val="001F1F22"/>
    <w:rsid w:val="001F2924"/>
    <w:rsid w:val="001F55BD"/>
    <w:rsid w:val="00200EBB"/>
    <w:rsid w:val="002207BE"/>
    <w:rsid w:val="00222BF6"/>
    <w:rsid w:val="00223889"/>
    <w:rsid w:val="002314BF"/>
    <w:rsid w:val="00244F48"/>
    <w:rsid w:val="00245B16"/>
    <w:rsid w:val="00247AF0"/>
    <w:rsid w:val="0025283F"/>
    <w:rsid w:val="0025363A"/>
    <w:rsid w:val="00256301"/>
    <w:rsid w:val="002773A9"/>
    <w:rsid w:val="0028395F"/>
    <w:rsid w:val="00287A13"/>
    <w:rsid w:val="00294BFE"/>
    <w:rsid w:val="00295AFE"/>
    <w:rsid w:val="0029615E"/>
    <w:rsid w:val="002A478E"/>
    <w:rsid w:val="002A69C5"/>
    <w:rsid w:val="002A7BEB"/>
    <w:rsid w:val="002C319C"/>
    <w:rsid w:val="002C4893"/>
    <w:rsid w:val="002C5476"/>
    <w:rsid w:val="002C7E4E"/>
    <w:rsid w:val="002D0B25"/>
    <w:rsid w:val="002D3B75"/>
    <w:rsid w:val="002D47D1"/>
    <w:rsid w:val="002D4937"/>
    <w:rsid w:val="002D76F5"/>
    <w:rsid w:val="002D76F8"/>
    <w:rsid w:val="002D7F00"/>
    <w:rsid w:val="002E072F"/>
    <w:rsid w:val="002E67D3"/>
    <w:rsid w:val="002F129F"/>
    <w:rsid w:val="002F2BFA"/>
    <w:rsid w:val="002F43A5"/>
    <w:rsid w:val="00300077"/>
    <w:rsid w:val="003073A5"/>
    <w:rsid w:val="00307C66"/>
    <w:rsid w:val="00307D4D"/>
    <w:rsid w:val="00307F03"/>
    <w:rsid w:val="00310E9C"/>
    <w:rsid w:val="00317EFB"/>
    <w:rsid w:val="00327623"/>
    <w:rsid w:val="003351D0"/>
    <w:rsid w:val="00341AEB"/>
    <w:rsid w:val="00346427"/>
    <w:rsid w:val="003465F9"/>
    <w:rsid w:val="003503B4"/>
    <w:rsid w:val="003524F8"/>
    <w:rsid w:val="00352FE1"/>
    <w:rsid w:val="00353FF7"/>
    <w:rsid w:val="0035704F"/>
    <w:rsid w:val="00360AA4"/>
    <w:rsid w:val="00363EA1"/>
    <w:rsid w:val="00370C9E"/>
    <w:rsid w:val="003760E5"/>
    <w:rsid w:val="00376B45"/>
    <w:rsid w:val="00380806"/>
    <w:rsid w:val="00384032"/>
    <w:rsid w:val="0038480F"/>
    <w:rsid w:val="003865CD"/>
    <w:rsid w:val="003869E0"/>
    <w:rsid w:val="00386C37"/>
    <w:rsid w:val="003930AB"/>
    <w:rsid w:val="003A2961"/>
    <w:rsid w:val="003A2AA4"/>
    <w:rsid w:val="003A2DDF"/>
    <w:rsid w:val="003A4337"/>
    <w:rsid w:val="003A6E40"/>
    <w:rsid w:val="003B1138"/>
    <w:rsid w:val="003B265B"/>
    <w:rsid w:val="003B2F26"/>
    <w:rsid w:val="003C0F0B"/>
    <w:rsid w:val="003C16DA"/>
    <w:rsid w:val="003C231E"/>
    <w:rsid w:val="003C4F70"/>
    <w:rsid w:val="003C546D"/>
    <w:rsid w:val="003C7476"/>
    <w:rsid w:val="003D39A0"/>
    <w:rsid w:val="003F1A8C"/>
    <w:rsid w:val="003F4778"/>
    <w:rsid w:val="003F5965"/>
    <w:rsid w:val="003F7CBD"/>
    <w:rsid w:val="004052C2"/>
    <w:rsid w:val="00410484"/>
    <w:rsid w:val="004256C1"/>
    <w:rsid w:val="00425A8E"/>
    <w:rsid w:val="004308F3"/>
    <w:rsid w:val="00435E5B"/>
    <w:rsid w:val="00456FA9"/>
    <w:rsid w:val="00457F05"/>
    <w:rsid w:val="00460C8F"/>
    <w:rsid w:val="00465CE4"/>
    <w:rsid w:val="00465D86"/>
    <w:rsid w:val="00477CEE"/>
    <w:rsid w:val="0048089D"/>
    <w:rsid w:val="004817CE"/>
    <w:rsid w:val="00482EC1"/>
    <w:rsid w:val="004831F8"/>
    <w:rsid w:val="00491CC8"/>
    <w:rsid w:val="004944E2"/>
    <w:rsid w:val="00494589"/>
    <w:rsid w:val="00495CA0"/>
    <w:rsid w:val="004A1A7D"/>
    <w:rsid w:val="004A7687"/>
    <w:rsid w:val="004B03AD"/>
    <w:rsid w:val="004B1A7B"/>
    <w:rsid w:val="004B297E"/>
    <w:rsid w:val="004B32BC"/>
    <w:rsid w:val="004B32F8"/>
    <w:rsid w:val="004E2B85"/>
    <w:rsid w:val="004F2A4C"/>
    <w:rsid w:val="004F43D9"/>
    <w:rsid w:val="004F5299"/>
    <w:rsid w:val="004F6744"/>
    <w:rsid w:val="00501093"/>
    <w:rsid w:val="005025B1"/>
    <w:rsid w:val="005045E9"/>
    <w:rsid w:val="00505C95"/>
    <w:rsid w:val="0052037D"/>
    <w:rsid w:val="00520BD2"/>
    <w:rsid w:val="0052378C"/>
    <w:rsid w:val="00523D14"/>
    <w:rsid w:val="0052436F"/>
    <w:rsid w:val="005245D4"/>
    <w:rsid w:val="00526778"/>
    <w:rsid w:val="00526F2A"/>
    <w:rsid w:val="00527EA9"/>
    <w:rsid w:val="00534BCA"/>
    <w:rsid w:val="00536AA6"/>
    <w:rsid w:val="005424CF"/>
    <w:rsid w:val="00542F2C"/>
    <w:rsid w:val="00545B0E"/>
    <w:rsid w:val="00545CA1"/>
    <w:rsid w:val="00550558"/>
    <w:rsid w:val="00556935"/>
    <w:rsid w:val="00557E93"/>
    <w:rsid w:val="0056014E"/>
    <w:rsid w:val="0056442A"/>
    <w:rsid w:val="00580AE1"/>
    <w:rsid w:val="0058386B"/>
    <w:rsid w:val="00593A29"/>
    <w:rsid w:val="00597D8E"/>
    <w:rsid w:val="005A2616"/>
    <w:rsid w:val="005A344E"/>
    <w:rsid w:val="005A367E"/>
    <w:rsid w:val="005B1F3C"/>
    <w:rsid w:val="005B38CA"/>
    <w:rsid w:val="005B5756"/>
    <w:rsid w:val="005B5765"/>
    <w:rsid w:val="005C2326"/>
    <w:rsid w:val="005D1A54"/>
    <w:rsid w:val="005E1CB0"/>
    <w:rsid w:val="005E7A94"/>
    <w:rsid w:val="005F05AA"/>
    <w:rsid w:val="005F207E"/>
    <w:rsid w:val="005F2743"/>
    <w:rsid w:val="005F4C85"/>
    <w:rsid w:val="005F6AEE"/>
    <w:rsid w:val="0060226F"/>
    <w:rsid w:val="006026B0"/>
    <w:rsid w:val="006049CF"/>
    <w:rsid w:val="00605BEE"/>
    <w:rsid w:val="00620B58"/>
    <w:rsid w:val="00622AE7"/>
    <w:rsid w:val="0062683C"/>
    <w:rsid w:val="00641763"/>
    <w:rsid w:val="006436CF"/>
    <w:rsid w:val="00643816"/>
    <w:rsid w:val="00645EB8"/>
    <w:rsid w:val="00651275"/>
    <w:rsid w:val="00655555"/>
    <w:rsid w:val="00664926"/>
    <w:rsid w:val="006649C8"/>
    <w:rsid w:val="00670C81"/>
    <w:rsid w:val="00675D33"/>
    <w:rsid w:val="006838BF"/>
    <w:rsid w:val="00684351"/>
    <w:rsid w:val="0069417D"/>
    <w:rsid w:val="006946AA"/>
    <w:rsid w:val="00696764"/>
    <w:rsid w:val="006A201F"/>
    <w:rsid w:val="006A34C0"/>
    <w:rsid w:val="006A7AC4"/>
    <w:rsid w:val="006B0549"/>
    <w:rsid w:val="006B63E9"/>
    <w:rsid w:val="006B666B"/>
    <w:rsid w:val="006B694E"/>
    <w:rsid w:val="006C211D"/>
    <w:rsid w:val="006C6D19"/>
    <w:rsid w:val="006D1906"/>
    <w:rsid w:val="006E1B8C"/>
    <w:rsid w:val="006E35BB"/>
    <w:rsid w:val="006F1229"/>
    <w:rsid w:val="006F14BC"/>
    <w:rsid w:val="006F1BFC"/>
    <w:rsid w:val="006F4EFE"/>
    <w:rsid w:val="0070653A"/>
    <w:rsid w:val="00716E86"/>
    <w:rsid w:val="00717E91"/>
    <w:rsid w:val="00722DD6"/>
    <w:rsid w:val="0072779F"/>
    <w:rsid w:val="00727E03"/>
    <w:rsid w:val="00730F60"/>
    <w:rsid w:val="007372D7"/>
    <w:rsid w:val="00742E66"/>
    <w:rsid w:val="00746600"/>
    <w:rsid w:val="00750C1A"/>
    <w:rsid w:val="00755629"/>
    <w:rsid w:val="00762DA3"/>
    <w:rsid w:val="0076559B"/>
    <w:rsid w:val="007655DE"/>
    <w:rsid w:val="007700E2"/>
    <w:rsid w:val="00771830"/>
    <w:rsid w:val="00773FA2"/>
    <w:rsid w:val="00782332"/>
    <w:rsid w:val="00790C01"/>
    <w:rsid w:val="0079176D"/>
    <w:rsid w:val="00791B7B"/>
    <w:rsid w:val="007A2608"/>
    <w:rsid w:val="007A2899"/>
    <w:rsid w:val="007A437D"/>
    <w:rsid w:val="007A63EA"/>
    <w:rsid w:val="007B0033"/>
    <w:rsid w:val="007B0AE5"/>
    <w:rsid w:val="007B18F6"/>
    <w:rsid w:val="007B1F49"/>
    <w:rsid w:val="007B60BC"/>
    <w:rsid w:val="007B6684"/>
    <w:rsid w:val="007C2F4C"/>
    <w:rsid w:val="007C65EA"/>
    <w:rsid w:val="007D7BF9"/>
    <w:rsid w:val="007E2C7E"/>
    <w:rsid w:val="007E4A5D"/>
    <w:rsid w:val="007E4E74"/>
    <w:rsid w:val="007F4660"/>
    <w:rsid w:val="007F6791"/>
    <w:rsid w:val="00803FBE"/>
    <w:rsid w:val="00811149"/>
    <w:rsid w:val="0081126A"/>
    <w:rsid w:val="00811F4E"/>
    <w:rsid w:val="00814C81"/>
    <w:rsid w:val="00825F7C"/>
    <w:rsid w:val="00842684"/>
    <w:rsid w:val="0085027E"/>
    <w:rsid w:val="008502A9"/>
    <w:rsid w:val="008514E3"/>
    <w:rsid w:val="00851977"/>
    <w:rsid w:val="00855C2A"/>
    <w:rsid w:val="00866A44"/>
    <w:rsid w:val="0087363C"/>
    <w:rsid w:val="008757A6"/>
    <w:rsid w:val="00890D03"/>
    <w:rsid w:val="00893D58"/>
    <w:rsid w:val="008A35CC"/>
    <w:rsid w:val="008A5271"/>
    <w:rsid w:val="008A6120"/>
    <w:rsid w:val="008B1A5C"/>
    <w:rsid w:val="008B5DC5"/>
    <w:rsid w:val="008B7485"/>
    <w:rsid w:val="008C1C2F"/>
    <w:rsid w:val="008C2CB9"/>
    <w:rsid w:val="008C3912"/>
    <w:rsid w:val="008D1762"/>
    <w:rsid w:val="008D3C29"/>
    <w:rsid w:val="008D4160"/>
    <w:rsid w:val="008D5DEC"/>
    <w:rsid w:val="008E25AA"/>
    <w:rsid w:val="008E534C"/>
    <w:rsid w:val="008E7299"/>
    <w:rsid w:val="008E7DF7"/>
    <w:rsid w:val="008F0D1F"/>
    <w:rsid w:val="008F123F"/>
    <w:rsid w:val="008F1B16"/>
    <w:rsid w:val="008F460A"/>
    <w:rsid w:val="00903F2C"/>
    <w:rsid w:val="009065FF"/>
    <w:rsid w:val="0091377D"/>
    <w:rsid w:val="009309BB"/>
    <w:rsid w:val="00930DED"/>
    <w:rsid w:val="00935F05"/>
    <w:rsid w:val="0094427B"/>
    <w:rsid w:val="00951700"/>
    <w:rsid w:val="0095575A"/>
    <w:rsid w:val="009667AF"/>
    <w:rsid w:val="00973841"/>
    <w:rsid w:val="00982BB2"/>
    <w:rsid w:val="0098347B"/>
    <w:rsid w:val="0098533F"/>
    <w:rsid w:val="00985634"/>
    <w:rsid w:val="00986E1F"/>
    <w:rsid w:val="00987EE7"/>
    <w:rsid w:val="00990A44"/>
    <w:rsid w:val="00994FAB"/>
    <w:rsid w:val="00995521"/>
    <w:rsid w:val="009956F4"/>
    <w:rsid w:val="0099582E"/>
    <w:rsid w:val="00995AE3"/>
    <w:rsid w:val="00997365"/>
    <w:rsid w:val="009A0780"/>
    <w:rsid w:val="009A4863"/>
    <w:rsid w:val="009A50E9"/>
    <w:rsid w:val="009A5F9F"/>
    <w:rsid w:val="009C547E"/>
    <w:rsid w:val="009C6354"/>
    <w:rsid w:val="009C6410"/>
    <w:rsid w:val="009D0106"/>
    <w:rsid w:val="009D498E"/>
    <w:rsid w:val="009E485A"/>
    <w:rsid w:val="009F0E58"/>
    <w:rsid w:val="009F5DB6"/>
    <w:rsid w:val="00A028EF"/>
    <w:rsid w:val="00A05428"/>
    <w:rsid w:val="00A1005B"/>
    <w:rsid w:val="00A1641D"/>
    <w:rsid w:val="00A22AAE"/>
    <w:rsid w:val="00A23383"/>
    <w:rsid w:val="00A2536B"/>
    <w:rsid w:val="00A30506"/>
    <w:rsid w:val="00A314AA"/>
    <w:rsid w:val="00A3299E"/>
    <w:rsid w:val="00A33170"/>
    <w:rsid w:val="00A35FE5"/>
    <w:rsid w:val="00A46200"/>
    <w:rsid w:val="00A558F0"/>
    <w:rsid w:val="00A579E1"/>
    <w:rsid w:val="00A66338"/>
    <w:rsid w:val="00A74805"/>
    <w:rsid w:val="00A76CF1"/>
    <w:rsid w:val="00A77156"/>
    <w:rsid w:val="00A82DF7"/>
    <w:rsid w:val="00A85AB9"/>
    <w:rsid w:val="00A905F3"/>
    <w:rsid w:val="00A90DFE"/>
    <w:rsid w:val="00A9372D"/>
    <w:rsid w:val="00AB22AA"/>
    <w:rsid w:val="00AC07BB"/>
    <w:rsid w:val="00AC30FE"/>
    <w:rsid w:val="00AD081F"/>
    <w:rsid w:val="00AD6B4F"/>
    <w:rsid w:val="00AD78EA"/>
    <w:rsid w:val="00AE3408"/>
    <w:rsid w:val="00AE6731"/>
    <w:rsid w:val="00AF107D"/>
    <w:rsid w:val="00AF296F"/>
    <w:rsid w:val="00AF397E"/>
    <w:rsid w:val="00AF4A25"/>
    <w:rsid w:val="00B00AAE"/>
    <w:rsid w:val="00B011BD"/>
    <w:rsid w:val="00B04297"/>
    <w:rsid w:val="00B06BB9"/>
    <w:rsid w:val="00B12DB6"/>
    <w:rsid w:val="00B147D7"/>
    <w:rsid w:val="00B16814"/>
    <w:rsid w:val="00B16B87"/>
    <w:rsid w:val="00B171A2"/>
    <w:rsid w:val="00B26627"/>
    <w:rsid w:val="00B307CC"/>
    <w:rsid w:val="00B32B53"/>
    <w:rsid w:val="00B33684"/>
    <w:rsid w:val="00B36272"/>
    <w:rsid w:val="00B37101"/>
    <w:rsid w:val="00B4394C"/>
    <w:rsid w:val="00B50881"/>
    <w:rsid w:val="00B51BEE"/>
    <w:rsid w:val="00B62021"/>
    <w:rsid w:val="00B65DD1"/>
    <w:rsid w:val="00B7379F"/>
    <w:rsid w:val="00B772B7"/>
    <w:rsid w:val="00B806C7"/>
    <w:rsid w:val="00B87EB3"/>
    <w:rsid w:val="00B923A1"/>
    <w:rsid w:val="00B93B54"/>
    <w:rsid w:val="00BA3E79"/>
    <w:rsid w:val="00BB185F"/>
    <w:rsid w:val="00BC21BE"/>
    <w:rsid w:val="00BC25D0"/>
    <w:rsid w:val="00BC2D09"/>
    <w:rsid w:val="00BC31AF"/>
    <w:rsid w:val="00BC33F2"/>
    <w:rsid w:val="00BC5C84"/>
    <w:rsid w:val="00BC650F"/>
    <w:rsid w:val="00BC65BB"/>
    <w:rsid w:val="00BD0DAE"/>
    <w:rsid w:val="00BD32F8"/>
    <w:rsid w:val="00BF01CD"/>
    <w:rsid w:val="00C0007D"/>
    <w:rsid w:val="00C02834"/>
    <w:rsid w:val="00C126B2"/>
    <w:rsid w:val="00C17464"/>
    <w:rsid w:val="00C209CE"/>
    <w:rsid w:val="00C22491"/>
    <w:rsid w:val="00C22A25"/>
    <w:rsid w:val="00C3048A"/>
    <w:rsid w:val="00C3158F"/>
    <w:rsid w:val="00C33818"/>
    <w:rsid w:val="00C35F47"/>
    <w:rsid w:val="00C368E6"/>
    <w:rsid w:val="00C416FB"/>
    <w:rsid w:val="00C42F1B"/>
    <w:rsid w:val="00C45337"/>
    <w:rsid w:val="00C63DC6"/>
    <w:rsid w:val="00C64024"/>
    <w:rsid w:val="00C65B58"/>
    <w:rsid w:val="00C74977"/>
    <w:rsid w:val="00C84269"/>
    <w:rsid w:val="00C91799"/>
    <w:rsid w:val="00C92442"/>
    <w:rsid w:val="00C93523"/>
    <w:rsid w:val="00C96811"/>
    <w:rsid w:val="00CA06EF"/>
    <w:rsid w:val="00CA1BCA"/>
    <w:rsid w:val="00CA2A6E"/>
    <w:rsid w:val="00CA55B1"/>
    <w:rsid w:val="00CA7472"/>
    <w:rsid w:val="00CA7E2B"/>
    <w:rsid w:val="00CB041C"/>
    <w:rsid w:val="00CB1213"/>
    <w:rsid w:val="00CB6A0C"/>
    <w:rsid w:val="00CD1C85"/>
    <w:rsid w:val="00CD4680"/>
    <w:rsid w:val="00CE46A3"/>
    <w:rsid w:val="00CE721E"/>
    <w:rsid w:val="00CE7C85"/>
    <w:rsid w:val="00CF2BB9"/>
    <w:rsid w:val="00D03E49"/>
    <w:rsid w:val="00D06858"/>
    <w:rsid w:val="00D17D54"/>
    <w:rsid w:val="00D268F9"/>
    <w:rsid w:val="00D324A8"/>
    <w:rsid w:val="00D348E0"/>
    <w:rsid w:val="00D36597"/>
    <w:rsid w:val="00D42EF5"/>
    <w:rsid w:val="00D440F8"/>
    <w:rsid w:val="00D55B44"/>
    <w:rsid w:val="00D621AA"/>
    <w:rsid w:val="00D623C1"/>
    <w:rsid w:val="00D66886"/>
    <w:rsid w:val="00D700B6"/>
    <w:rsid w:val="00D73525"/>
    <w:rsid w:val="00D80FE2"/>
    <w:rsid w:val="00D82F83"/>
    <w:rsid w:val="00D914BD"/>
    <w:rsid w:val="00D9296C"/>
    <w:rsid w:val="00D94E60"/>
    <w:rsid w:val="00DA0004"/>
    <w:rsid w:val="00DA1D95"/>
    <w:rsid w:val="00DA379E"/>
    <w:rsid w:val="00DA465B"/>
    <w:rsid w:val="00DA5B6A"/>
    <w:rsid w:val="00DA627C"/>
    <w:rsid w:val="00DB0036"/>
    <w:rsid w:val="00DB0826"/>
    <w:rsid w:val="00DB0EF7"/>
    <w:rsid w:val="00DC7E44"/>
    <w:rsid w:val="00DD03D3"/>
    <w:rsid w:val="00DD2A92"/>
    <w:rsid w:val="00DD42A1"/>
    <w:rsid w:val="00DE0FDE"/>
    <w:rsid w:val="00DE2668"/>
    <w:rsid w:val="00DE3169"/>
    <w:rsid w:val="00DE49B8"/>
    <w:rsid w:val="00DE6313"/>
    <w:rsid w:val="00DF5055"/>
    <w:rsid w:val="00E011A3"/>
    <w:rsid w:val="00E035A6"/>
    <w:rsid w:val="00E03EDC"/>
    <w:rsid w:val="00E122E7"/>
    <w:rsid w:val="00E128C1"/>
    <w:rsid w:val="00E12978"/>
    <w:rsid w:val="00E175FC"/>
    <w:rsid w:val="00E24C10"/>
    <w:rsid w:val="00E3689A"/>
    <w:rsid w:val="00E372D0"/>
    <w:rsid w:val="00E4610F"/>
    <w:rsid w:val="00E46BA5"/>
    <w:rsid w:val="00E502B1"/>
    <w:rsid w:val="00E504A6"/>
    <w:rsid w:val="00E54796"/>
    <w:rsid w:val="00E62209"/>
    <w:rsid w:val="00E62318"/>
    <w:rsid w:val="00E62378"/>
    <w:rsid w:val="00E645B7"/>
    <w:rsid w:val="00E66E4F"/>
    <w:rsid w:val="00E67B79"/>
    <w:rsid w:val="00E7558D"/>
    <w:rsid w:val="00E7581F"/>
    <w:rsid w:val="00E75E2B"/>
    <w:rsid w:val="00E8252A"/>
    <w:rsid w:val="00E83631"/>
    <w:rsid w:val="00E84351"/>
    <w:rsid w:val="00E9611F"/>
    <w:rsid w:val="00EA2939"/>
    <w:rsid w:val="00EA2A46"/>
    <w:rsid w:val="00EA2CD5"/>
    <w:rsid w:val="00EA3CA8"/>
    <w:rsid w:val="00EA4B55"/>
    <w:rsid w:val="00EA5B8D"/>
    <w:rsid w:val="00EB57A2"/>
    <w:rsid w:val="00ED1253"/>
    <w:rsid w:val="00ED2DF8"/>
    <w:rsid w:val="00EE6877"/>
    <w:rsid w:val="00EF59D9"/>
    <w:rsid w:val="00F00700"/>
    <w:rsid w:val="00F0408F"/>
    <w:rsid w:val="00F049BD"/>
    <w:rsid w:val="00F06745"/>
    <w:rsid w:val="00F1100A"/>
    <w:rsid w:val="00F111EC"/>
    <w:rsid w:val="00F120D5"/>
    <w:rsid w:val="00F221D1"/>
    <w:rsid w:val="00F23897"/>
    <w:rsid w:val="00F271FD"/>
    <w:rsid w:val="00F340E2"/>
    <w:rsid w:val="00F360DD"/>
    <w:rsid w:val="00F368B2"/>
    <w:rsid w:val="00F41F7E"/>
    <w:rsid w:val="00F44B46"/>
    <w:rsid w:val="00F5151F"/>
    <w:rsid w:val="00F5501D"/>
    <w:rsid w:val="00F60C03"/>
    <w:rsid w:val="00F63E9B"/>
    <w:rsid w:val="00F74499"/>
    <w:rsid w:val="00F753F3"/>
    <w:rsid w:val="00F773ED"/>
    <w:rsid w:val="00F846C6"/>
    <w:rsid w:val="00F9474E"/>
    <w:rsid w:val="00F961FC"/>
    <w:rsid w:val="00FA1AEF"/>
    <w:rsid w:val="00FA2E99"/>
    <w:rsid w:val="00FA5DD4"/>
    <w:rsid w:val="00FB1494"/>
    <w:rsid w:val="00FC249A"/>
    <w:rsid w:val="00FD11B5"/>
    <w:rsid w:val="00FD177C"/>
    <w:rsid w:val="00FD6EBC"/>
    <w:rsid w:val="00FD74F9"/>
    <w:rsid w:val="00FE5B40"/>
    <w:rsid w:val="00FE7482"/>
    <w:rsid w:val="00FF68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83DFA"/>
  <w15:docId w15:val="{D9527639-DF07-48B7-B34F-635F673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3F3"/>
    <w:pPr>
      <w:spacing w:after="120"/>
      <w:jc w:val="both"/>
    </w:pPr>
    <w:rPr>
      <w:sz w:val="24"/>
      <w:szCs w:val="22"/>
      <w:lang w:val="en-US" w:eastAsia="en-US"/>
    </w:rPr>
  </w:style>
  <w:style w:type="paragraph" w:styleId="Naslov1">
    <w:name w:val="heading 1"/>
    <w:basedOn w:val="Normal"/>
    <w:next w:val="Normal"/>
    <w:link w:val="Naslov1Char"/>
    <w:uiPriority w:val="99"/>
    <w:qFormat/>
    <w:rsid w:val="00F753F3"/>
    <w:pPr>
      <w:keepNext/>
      <w:numPr>
        <w:numId w:val="1"/>
      </w:numPr>
      <w:spacing w:before="240"/>
      <w:ind w:left="357" w:hanging="357"/>
      <w:outlineLvl w:val="0"/>
    </w:pPr>
    <w:rPr>
      <w:rFonts w:eastAsia="Times New Roman"/>
      <w:b/>
      <w:kern w:val="32"/>
      <w:sz w:val="32"/>
      <w:szCs w:val="20"/>
    </w:rPr>
  </w:style>
  <w:style w:type="paragraph" w:styleId="Naslov2">
    <w:name w:val="heading 2"/>
    <w:basedOn w:val="Normal"/>
    <w:next w:val="Normal"/>
    <w:link w:val="Naslov2Char"/>
    <w:uiPriority w:val="99"/>
    <w:qFormat/>
    <w:rsid w:val="00F753F3"/>
    <w:pPr>
      <w:keepNext/>
      <w:numPr>
        <w:ilvl w:val="1"/>
        <w:numId w:val="1"/>
      </w:numPr>
      <w:spacing w:before="240"/>
      <w:ind w:left="578" w:hanging="578"/>
      <w:outlineLvl w:val="1"/>
    </w:pPr>
    <w:rPr>
      <w:rFonts w:eastAsia="Times New Roman"/>
      <w:b/>
      <w:sz w:val="28"/>
      <w:szCs w:val="20"/>
    </w:rPr>
  </w:style>
  <w:style w:type="paragraph" w:styleId="Naslov3">
    <w:name w:val="heading 3"/>
    <w:basedOn w:val="Normal"/>
    <w:next w:val="Normal"/>
    <w:link w:val="Naslov3Char"/>
    <w:uiPriority w:val="99"/>
    <w:qFormat/>
    <w:rsid w:val="00F753F3"/>
    <w:pPr>
      <w:keepNext/>
      <w:numPr>
        <w:ilvl w:val="2"/>
        <w:numId w:val="1"/>
      </w:numPr>
      <w:tabs>
        <w:tab w:val="left" w:pos="709"/>
      </w:tabs>
      <w:spacing w:before="240"/>
      <w:outlineLvl w:val="2"/>
    </w:pPr>
    <w:rPr>
      <w:rFonts w:eastAsia="Times New Roman"/>
      <w:sz w:val="26"/>
      <w:szCs w:val="20"/>
    </w:rPr>
  </w:style>
  <w:style w:type="paragraph" w:styleId="Naslov4">
    <w:name w:val="heading 4"/>
    <w:basedOn w:val="Normal"/>
    <w:next w:val="Normal"/>
    <w:link w:val="Naslov4Char"/>
    <w:uiPriority w:val="99"/>
    <w:qFormat/>
    <w:rsid w:val="00FB1494"/>
    <w:pPr>
      <w:keepNext/>
      <w:numPr>
        <w:ilvl w:val="3"/>
        <w:numId w:val="1"/>
      </w:numPr>
      <w:spacing w:before="240" w:after="60"/>
      <w:outlineLvl w:val="3"/>
    </w:pPr>
    <w:rPr>
      <w:rFonts w:ascii="Calibri" w:hAnsi="Calibri"/>
      <w:b/>
      <w:sz w:val="28"/>
      <w:szCs w:val="20"/>
    </w:rPr>
  </w:style>
  <w:style w:type="paragraph" w:styleId="Naslov5">
    <w:name w:val="heading 5"/>
    <w:basedOn w:val="Normal"/>
    <w:next w:val="Normal"/>
    <w:link w:val="Naslov5Char"/>
    <w:uiPriority w:val="99"/>
    <w:qFormat/>
    <w:rsid w:val="00FB1494"/>
    <w:pPr>
      <w:numPr>
        <w:ilvl w:val="4"/>
        <w:numId w:val="1"/>
      </w:numPr>
      <w:spacing w:before="240" w:after="60"/>
      <w:outlineLvl w:val="4"/>
    </w:pPr>
    <w:rPr>
      <w:rFonts w:ascii="Calibri" w:hAnsi="Calibri"/>
      <w:b/>
      <w:i/>
      <w:sz w:val="26"/>
      <w:szCs w:val="20"/>
    </w:rPr>
  </w:style>
  <w:style w:type="paragraph" w:styleId="Naslov6">
    <w:name w:val="heading 6"/>
    <w:basedOn w:val="Normal"/>
    <w:next w:val="Normal"/>
    <w:link w:val="Naslov6Char"/>
    <w:uiPriority w:val="99"/>
    <w:qFormat/>
    <w:rsid w:val="00FB1494"/>
    <w:pPr>
      <w:numPr>
        <w:ilvl w:val="5"/>
        <w:numId w:val="1"/>
      </w:numPr>
      <w:spacing w:before="240" w:after="60"/>
      <w:outlineLvl w:val="5"/>
    </w:pPr>
    <w:rPr>
      <w:rFonts w:ascii="Calibri" w:hAnsi="Calibri"/>
      <w:b/>
      <w:sz w:val="22"/>
      <w:szCs w:val="20"/>
    </w:rPr>
  </w:style>
  <w:style w:type="paragraph" w:styleId="Naslov7">
    <w:name w:val="heading 7"/>
    <w:basedOn w:val="Normal"/>
    <w:next w:val="Normal"/>
    <w:link w:val="Naslov7Char"/>
    <w:uiPriority w:val="99"/>
    <w:qFormat/>
    <w:rsid w:val="00FB1494"/>
    <w:pPr>
      <w:numPr>
        <w:ilvl w:val="6"/>
        <w:numId w:val="1"/>
      </w:numPr>
      <w:spacing w:before="240" w:after="60"/>
      <w:outlineLvl w:val="6"/>
    </w:pPr>
    <w:rPr>
      <w:rFonts w:ascii="Calibri" w:hAnsi="Calibri"/>
      <w:szCs w:val="20"/>
    </w:rPr>
  </w:style>
  <w:style w:type="paragraph" w:styleId="Naslov8">
    <w:name w:val="heading 8"/>
    <w:basedOn w:val="Normal"/>
    <w:next w:val="Normal"/>
    <w:link w:val="Naslov8Char"/>
    <w:uiPriority w:val="99"/>
    <w:qFormat/>
    <w:rsid w:val="00FB1494"/>
    <w:pPr>
      <w:numPr>
        <w:ilvl w:val="7"/>
        <w:numId w:val="1"/>
      </w:numPr>
      <w:spacing w:before="240" w:after="60"/>
      <w:outlineLvl w:val="7"/>
    </w:pPr>
    <w:rPr>
      <w:rFonts w:ascii="Calibri" w:hAnsi="Calibri"/>
      <w:i/>
      <w:szCs w:val="20"/>
    </w:rPr>
  </w:style>
  <w:style w:type="paragraph" w:styleId="Naslov9">
    <w:name w:val="heading 9"/>
    <w:basedOn w:val="Normal"/>
    <w:next w:val="Normal"/>
    <w:link w:val="Naslov9Char"/>
    <w:uiPriority w:val="99"/>
    <w:qFormat/>
    <w:rsid w:val="00FB1494"/>
    <w:pPr>
      <w:numPr>
        <w:ilvl w:val="8"/>
        <w:numId w:val="1"/>
      </w:numPr>
      <w:spacing w:before="240" w:after="60"/>
      <w:outlineLvl w:val="8"/>
    </w:pPr>
    <w:rPr>
      <w:rFonts w:ascii="Cambria" w:hAnsi="Cambria"/>
      <w:sz w:val="22"/>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F753F3"/>
    <w:rPr>
      <w:rFonts w:eastAsia="Times New Roman"/>
      <w:b/>
      <w:kern w:val="32"/>
      <w:sz w:val="32"/>
    </w:rPr>
  </w:style>
  <w:style w:type="character" w:customStyle="1" w:styleId="Naslov2Char">
    <w:name w:val="Naslov 2 Char"/>
    <w:link w:val="Naslov2"/>
    <w:uiPriority w:val="99"/>
    <w:locked/>
    <w:rsid w:val="00F753F3"/>
    <w:rPr>
      <w:rFonts w:eastAsia="Times New Roman"/>
      <w:b/>
      <w:sz w:val="28"/>
    </w:rPr>
  </w:style>
  <w:style w:type="character" w:customStyle="1" w:styleId="Naslov3Char">
    <w:name w:val="Naslov 3 Char"/>
    <w:link w:val="Naslov3"/>
    <w:uiPriority w:val="99"/>
    <w:locked/>
    <w:rsid w:val="00F753F3"/>
    <w:rPr>
      <w:rFonts w:eastAsia="Times New Roman"/>
      <w:sz w:val="26"/>
    </w:rPr>
  </w:style>
  <w:style w:type="character" w:customStyle="1" w:styleId="Naslov4Char">
    <w:name w:val="Naslov 4 Char"/>
    <w:link w:val="Naslov4"/>
    <w:uiPriority w:val="99"/>
    <w:semiHidden/>
    <w:locked/>
    <w:rsid w:val="00FB1494"/>
    <w:rPr>
      <w:rFonts w:ascii="Calibri" w:hAnsi="Calibri"/>
      <w:b/>
      <w:sz w:val="28"/>
    </w:rPr>
  </w:style>
  <w:style w:type="character" w:customStyle="1" w:styleId="Naslov5Char">
    <w:name w:val="Naslov 5 Char"/>
    <w:link w:val="Naslov5"/>
    <w:uiPriority w:val="99"/>
    <w:semiHidden/>
    <w:locked/>
    <w:rsid w:val="00FB1494"/>
    <w:rPr>
      <w:rFonts w:ascii="Calibri" w:hAnsi="Calibri"/>
      <w:b/>
      <w:i/>
      <w:sz w:val="26"/>
    </w:rPr>
  </w:style>
  <w:style w:type="character" w:customStyle="1" w:styleId="Naslov6Char">
    <w:name w:val="Naslov 6 Char"/>
    <w:link w:val="Naslov6"/>
    <w:uiPriority w:val="99"/>
    <w:semiHidden/>
    <w:locked/>
    <w:rsid w:val="00FB1494"/>
    <w:rPr>
      <w:rFonts w:ascii="Calibri" w:hAnsi="Calibri"/>
      <w:b/>
      <w:sz w:val="22"/>
    </w:rPr>
  </w:style>
  <w:style w:type="character" w:customStyle="1" w:styleId="Naslov7Char">
    <w:name w:val="Naslov 7 Char"/>
    <w:link w:val="Naslov7"/>
    <w:uiPriority w:val="99"/>
    <w:semiHidden/>
    <w:locked/>
    <w:rsid w:val="00FB1494"/>
    <w:rPr>
      <w:rFonts w:ascii="Calibri" w:hAnsi="Calibri"/>
      <w:sz w:val="24"/>
    </w:rPr>
  </w:style>
  <w:style w:type="character" w:customStyle="1" w:styleId="Naslov8Char">
    <w:name w:val="Naslov 8 Char"/>
    <w:link w:val="Naslov8"/>
    <w:uiPriority w:val="99"/>
    <w:semiHidden/>
    <w:locked/>
    <w:rsid w:val="00FB1494"/>
    <w:rPr>
      <w:rFonts w:ascii="Calibri" w:hAnsi="Calibri"/>
      <w:i/>
      <w:sz w:val="24"/>
    </w:rPr>
  </w:style>
  <w:style w:type="character" w:customStyle="1" w:styleId="Naslov9Char">
    <w:name w:val="Naslov 9 Char"/>
    <w:link w:val="Naslov9"/>
    <w:uiPriority w:val="99"/>
    <w:semiHidden/>
    <w:locked/>
    <w:rsid w:val="00FB1494"/>
    <w:rPr>
      <w:rFonts w:ascii="Cambria" w:hAnsi="Cambria"/>
      <w:sz w:val="22"/>
    </w:rPr>
  </w:style>
  <w:style w:type="character" w:styleId="Naglaeno">
    <w:name w:val="Strong"/>
    <w:uiPriority w:val="99"/>
    <w:qFormat/>
    <w:rsid w:val="00987EE7"/>
    <w:rPr>
      <w:rFonts w:cs="Times New Roman"/>
      <w:b/>
    </w:rPr>
  </w:style>
  <w:style w:type="paragraph" w:customStyle="1" w:styleId="Bezproreda1">
    <w:name w:val="Bez proreda1"/>
    <w:uiPriority w:val="99"/>
    <w:qFormat/>
    <w:rsid w:val="00987EE7"/>
    <w:rPr>
      <w:rFonts w:ascii="Calibri" w:hAnsi="Calibri"/>
      <w:sz w:val="22"/>
      <w:szCs w:val="22"/>
      <w:lang w:val="en-GB" w:eastAsia="en-US"/>
    </w:rPr>
  </w:style>
  <w:style w:type="paragraph" w:styleId="Naslov">
    <w:name w:val="Title"/>
    <w:basedOn w:val="Normal"/>
    <w:next w:val="Normal"/>
    <w:link w:val="NaslovChar"/>
    <w:uiPriority w:val="99"/>
    <w:qFormat/>
    <w:rsid w:val="00FB1494"/>
    <w:pPr>
      <w:jc w:val="center"/>
    </w:pPr>
    <w:rPr>
      <w:b/>
      <w:sz w:val="28"/>
      <w:szCs w:val="20"/>
    </w:rPr>
  </w:style>
  <w:style w:type="character" w:customStyle="1" w:styleId="NaslovChar">
    <w:name w:val="Naslov Char"/>
    <w:link w:val="Naslov"/>
    <w:uiPriority w:val="99"/>
    <w:locked/>
    <w:rsid w:val="00FB1494"/>
    <w:rPr>
      <w:b/>
      <w:sz w:val="28"/>
    </w:rPr>
  </w:style>
  <w:style w:type="paragraph" w:customStyle="1" w:styleId="Authors">
    <w:name w:val="Authors"/>
    <w:basedOn w:val="Naslov"/>
    <w:link w:val="AuthorsChar"/>
    <w:uiPriority w:val="99"/>
    <w:rsid w:val="00FB1494"/>
    <w:rPr>
      <w:sz w:val="24"/>
    </w:rPr>
  </w:style>
  <w:style w:type="character" w:styleId="Hiperveza">
    <w:name w:val="Hyperlink"/>
    <w:uiPriority w:val="99"/>
    <w:rsid w:val="002D76F8"/>
    <w:rPr>
      <w:rFonts w:cs="Times New Roman"/>
      <w:color w:val="0000FF"/>
      <w:u w:val="single"/>
    </w:rPr>
  </w:style>
  <w:style w:type="character" w:customStyle="1" w:styleId="AuthorsChar">
    <w:name w:val="Authors Char"/>
    <w:link w:val="Authors"/>
    <w:uiPriority w:val="99"/>
    <w:locked/>
    <w:rsid w:val="00FB1494"/>
    <w:rPr>
      <w:b/>
      <w:sz w:val="24"/>
    </w:rPr>
  </w:style>
  <w:style w:type="paragraph" w:customStyle="1" w:styleId="Odlomakpopisa1">
    <w:name w:val="Odlomak popisa1"/>
    <w:basedOn w:val="Normal"/>
    <w:link w:val="OdlomakpopisaChar"/>
    <w:uiPriority w:val="99"/>
    <w:qFormat/>
    <w:rsid w:val="002D76F8"/>
    <w:pPr>
      <w:ind w:left="720"/>
    </w:pPr>
    <w:rPr>
      <w:sz w:val="22"/>
      <w:szCs w:val="20"/>
    </w:rPr>
  </w:style>
  <w:style w:type="paragraph" w:customStyle="1" w:styleId="References">
    <w:name w:val="References"/>
    <w:basedOn w:val="Odlomakpopisa1"/>
    <w:link w:val="ReferencesChar"/>
    <w:uiPriority w:val="99"/>
    <w:rsid w:val="00DB0EF7"/>
    <w:pPr>
      <w:numPr>
        <w:ilvl w:val="1"/>
        <w:numId w:val="3"/>
      </w:numPr>
      <w:spacing w:after="0"/>
      <w:ind w:left="567" w:hanging="426"/>
    </w:pPr>
    <w:rPr>
      <w:szCs w:val="22"/>
    </w:rPr>
  </w:style>
  <w:style w:type="paragraph" w:customStyle="1" w:styleId="TableCaption">
    <w:name w:val="Table Caption"/>
    <w:basedOn w:val="Normal"/>
    <w:link w:val="TableCaptionChar"/>
    <w:uiPriority w:val="99"/>
    <w:rsid w:val="00E4610F"/>
    <w:pPr>
      <w:spacing w:after="0"/>
      <w:jc w:val="center"/>
    </w:pPr>
    <w:rPr>
      <w:sz w:val="22"/>
      <w:szCs w:val="20"/>
    </w:rPr>
  </w:style>
  <w:style w:type="character" w:customStyle="1" w:styleId="OdlomakpopisaChar">
    <w:name w:val="Odlomak popisa Char"/>
    <w:link w:val="Odlomakpopisa1"/>
    <w:uiPriority w:val="99"/>
    <w:locked/>
    <w:rsid w:val="002D76F8"/>
    <w:rPr>
      <w:sz w:val="22"/>
    </w:rPr>
  </w:style>
  <w:style w:type="character" w:customStyle="1" w:styleId="ReferencesChar">
    <w:name w:val="References Char"/>
    <w:link w:val="References"/>
    <w:uiPriority w:val="99"/>
    <w:locked/>
    <w:rsid w:val="00DB0EF7"/>
    <w:rPr>
      <w:rFonts w:cs="Times New Roman"/>
      <w:sz w:val="22"/>
      <w:szCs w:val="22"/>
    </w:rPr>
  </w:style>
  <w:style w:type="paragraph" w:customStyle="1" w:styleId="FigureCaption">
    <w:name w:val="Figure Caption"/>
    <w:basedOn w:val="TableCaption"/>
    <w:link w:val="FigureCaptionChar"/>
    <w:uiPriority w:val="99"/>
    <w:rsid w:val="00E4610F"/>
    <w:rPr>
      <w:szCs w:val="22"/>
    </w:rPr>
  </w:style>
  <w:style w:type="character" w:customStyle="1" w:styleId="TableCaptionChar">
    <w:name w:val="Table Caption Char"/>
    <w:link w:val="TableCaption"/>
    <w:uiPriority w:val="99"/>
    <w:locked/>
    <w:rsid w:val="00E4610F"/>
    <w:rPr>
      <w:sz w:val="22"/>
    </w:rPr>
  </w:style>
  <w:style w:type="paragraph" w:styleId="Zaglavlje">
    <w:name w:val="header"/>
    <w:basedOn w:val="Normal"/>
    <w:link w:val="ZaglavljeChar"/>
    <w:uiPriority w:val="99"/>
    <w:rsid w:val="00072D89"/>
    <w:pPr>
      <w:tabs>
        <w:tab w:val="center" w:pos="4680"/>
        <w:tab w:val="right" w:pos="9360"/>
      </w:tabs>
    </w:pPr>
    <w:rPr>
      <w:sz w:val="22"/>
      <w:szCs w:val="20"/>
    </w:rPr>
  </w:style>
  <w:style w:type="character" w:customStyle="1" w:styleId="ZaglavljeChar">
    <w:name w:val="Zaglavlje Char"/>
    <w:link w:val="Zaglavlje"/>
    <w:uiPriority w:val="99"/>
    <w:locked/>
    <w:rsid w:val="00072D89"/>
    <w:rPr>
      <w:sz w:val="22"/>
    </w:rPr>
  </w:style>
  <w:style w:type="character" w:customStyle="1" w:styleId="FigureCaptionChar">
    <w:name w:val="Figure Caption Char"/>
    <w:link w:val="FigureCaption"/>
    <w:uiPriority w:val="99"/>
    <w:locked/>
    <w:rsid w:val="00E4610F"/>
    <w:rPr>
      <w:rFonts w:cs="Times New Roman"/>
      <w:sz w:val="22"/>
      <w:szCs w:val="22"/>
    </w:rPr>
  </w:style>
  <w:style w:type="paragraph" w:styleId="Podnoje">
    <w:name w:val="footer"/>
    <w:basedOn w:val="Normal"/>
    <w:link w:val="PodnojeChar"/>
    <w:uiPriority w:val="99"/>
    <w:rsid w:val="00072D89"/>
    <w:pPr>
      <w:tabs>
        <w:tab w:val="center" w:pos="4680"/>
        <w:tab w:val="right" w:pos="9360"/>
      </w:tabs>
    </w:pPr>
    <w:rPr>
      <w:sz w:val="22"/>
      <w:szCs w:val="20"/>
    </w:rPr>
  </w:style>
  <w:style w:type="character" w:customStyle="1" w:styleId="PodnojeChar">
    <w:name w:val="Podnožje Char"/>
    <w:link w:val="Podnoje"/>
    <w:uiPriority w:val="99"/>
    <w:locked/>
    <w:rsid w:val="00072D89"/>
    <w:rPr>
      <w:sz w:val="22"/>
    </w:rPr>
  </w:style>
  <w:style w:type="character" w:styleId="SlijeenaHiperveza">
    <w:name w:val="FollowedHyperlink"/>
    <w:uiPriority w:val="99"/>
    <w:semiHidden/>
    <w:rsid w:val="00545B0E"/>
    <w:rPr>
      <w:rFonts w:cs="Times New Roman"/>
      <w:color w:val="800080"/>
      <w:u w:val="single"/>
    </w:rPr>
  </w:style>
  <w:style w:type="paragraph" w:customStyle="1" w:styleId="Abstract">
    <w:name w:val="Abstract"/>
    <w:basedOn w:val="Normal"/>
    <w:link w:val="AbstractChar"/>
    <w:uiPriority w:val="99"/>
    <w:rsid w:val="00545B0E"/>
    <w:rPr>
      <w:i/>
      <w:sz w:val="22"/>
    </w:rPr>
  </w:style>
  <w:style w:type="paragraph" w:customStyle="1" w:styleId="Affiliation">
    <w:name w:val="Affiliation"/>
    <w:basedOn w:val="Normal"/>
    <w:link w:val="AffiliationChar"/>
    <w:uiPriority w:val="99"/>
    <w:rsid w:val="00545B0E"/>
    <w:pPr>
      <w:jc w:val="center"/>
    </w:pPr>
    <w:rPr>
      <w:sz w:val="22"/>
    </w:rPr>
  </w:style>
  <w:style w:type="character" w:customStyle="1" w:styleId="AbstractChar">
    <w:name w:val="Abstract Char"/>
    <w:link w:val="Abstract"/>
    <w:uiPriority w:val="99"/>
    <w:locked/>
    <w:rsid w:val="00545B0E"/>
    <w:rPr>
      <w:rFonts w:cs="Times New Roman"/>
      <w:i/>
      <w:sz w:val="22"/>
      <w:szCs w:val="22"/>
    </w:rPr>
  </w:style>
  <w:style w:type="character" w:customStyle="1" w:styleId="AffiliationChar">
    <w:name w:val="Affiliation Char"/>
    <w:link w:val="Affiliation"/>
    <w:uiPriority w:val="99"/>
    <w:locked/>
    <w:rsid w:val="00545B0E"/>
    <w:rPr>
      <w:rFonts w:cs="Times New Roman"/>
      <w:sz w:val="22"/>
      <w:szCs w:val="22"/>
    </w:rPr>
  </w:style>
  <w:style w:type="paragraph" w:customStyle="1" w:styleId="ACSi-affiliation">
    <w:name w:val="ACSi-affiliation"/>
    <w:basedOn w:val="Normal"/>
    <w:rsid w:val="00435E5B"/>
    <w:pPr>
      <w:spacing w:after="0"/>
      <w:jc w:val="center"/>
    </w:pPr>
    <w:rPr>
      <w:rFonts w:eastAsia="Times New Roman"/>
      <w:i/>
      <w:sz w:val="20"/>
      <w:szCs w:val="20"/>
    </w:rPr>
  </w:style>
  <w:style w:type="paragraph" w:customStyle="1" w:styleId="ACSi-title">
    <w:name w:val="ACSi-title"/>
    <w:basedOn w:val="Naslov2"/>
    <w:rsid w:val="00435E5B"/>
    <w:pPr>
      <w:numPr>
        <w:ilvl w:val="0"/>
        <w:numId w:val="0"/>
      </w:numPr>
      <w:spacing w:before="0" w:after="0"/>
      <w:jc w:val="center"/>
    </w:pPr>
    <w:rPr>
      <w:bCs/>
      <w:iCs/>
    </w:rPr>
  </w:style>
  <w:style w:type="paragraph" w:customStyle="1" w:styleId="Glavninaslov">
    <w:name w:val="Glavni naslov"/>
    <w:rsid w:val="00435E5B"/>
    <w:pPr>
      <w:autoSpaceDE w:val="0"/>
      <w:autoSpaceDN w:val="0"/>
      <w:adjustRightInd w:val="0"/>
      <w:jc w:val="center"/>
    </w:pPr>
    <w:rPr>
      <w:rFonts w:eastAsia="Times New Roman"/>
      <w:b/>
      <w:bCs/>
      <w:color w:val="000000"/>
      <w:sz w:val="30"/>
      <w:szCs w:val="30"/>
      <w:lang w:val="en-US" w:eastAsia="en-US"/>
    </w:rPr>
  </w:style>
  <w:style w:type="paragraph" w:customStyle="1" w:styleId="ACSi-body">
    <w:name w:val="ACSi-body"/>
    <w:basedOn w:val="Normal"/>
    <w:rsid w:val="003F5965"/>
    <w:pPr>
      <w:spacing w:after="0" w:line="360" w:lineRule="auto"/>
      <w:ind w:firstLine="425"/>
    </w:pPr>
    <w:rPr>
      <w:rFonts w:eastAsia="Times New Roman"/>
      <w:szCs w:val="20"/>
    </w:rPr>
  </w:style>
  <w:style w:type="paragraph" w:customStyle="1" w:styleId="Bulett">
    <w:name w:val="Bulett"/>
    <w:rsid w:val="00D80FE2"/>
    <w:pPr>
      <w:tabs>
        <w:tab w:val="left" w:pos="454"/>
      </w:tabs>
      <w:autoSpaceDE w:val="0"/>
      <w:autoSpaceDN w:val="0"/>
      <w:adjustRightInd w:val="0"/>
      <w:ind w:left="454" w:hanging="454"/>
      <w:jc w:val="both"/>
    </w:pPr>
    <w:rPr>
      <w:rFonts w:eastAsia="Times New Roman"/>
      <w:sz w:val="22"/>
      <w:szCs w:val="22"/>
      <w:lang w:val="en-US" w:eastAsia="en-US"/>
    </w:rPr>
  </w:style>
  <w:style w:type="character" w:styleId="Brojstranice">
    <w:name w:val="page number"/>
    <w:basedOn w:val="Zadanifontodlomka"/>
    <w:rsid w:val="007A437D"/>
  </w:style>
  <w:style w:type="table" w:styleId="Reetkatablice">
    <w:name w:val="Table Grid"/>
    <w:basedOn w:val="Obinatablica"/>
    <w:uiPriority w:val="59"/>
    <w:locked/>
    <w:rsid w:val="002773A9"/>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1">
    <w:name w:val="Telo besedila1"/>
    <w:rsid w:val="002773A9"/>
    <w:pPr>
      <w:autoSpaceDE w:val="0"/>
      <w:autoSpaceDN w:val="0"/>
      <w:adjustRightInd w:val="0"/>
      <w:jc w:val="both"/>
    </w:pPr>
    <w:rPr>
      <w:rFonts w:eastAsia="Times New Roman"/>
      <w:sz w:val="22"/>
      <w:szCs w:val="22"/>
      <w:lang w:val="en-US" w:eastAsia="en-US"/>
    </w:rPr>
  </w:style>
  <w:style w:type="paragraph" w:customStyle="1" w:styleId="Reference">
    <w:name w:val="Reference"/>
    <w:rsid w:val="002773A9"/>
    <w:pPr>
      <w:tabs>
        <w:tab w:val="left" w:pos="451"/>
      </w:tabs>
      <w:autoSpaceDE w:val="0"/>
      <w:autoSpaceDN w:val="0"/>
      <w:adjustRightInd w:val="0"/>
      <w:ind w:left="454" w:hanging="454"/>
      <w:jc w:val="both"/>
    </w:pPr>
    <w:rPr>
      <w:rFonts w:eastAsia="Times New Roman"/>
      <w:sz w:val="18"/>
      <w:szCs w:val="18"/>
      <w:lang w:val="en-US" w:eastAsia="en-US"/>
    </w:rPr>
  </w:style>
  <w:style w:type="paragraph" w:styleId="Tekstbalonia">
    <w:name w:val="Balloon Text"/>
    <w:basedOn w:val="Normal"/>
    <w:link w:val="TekstbaloniaChar"/>
    <w:uiPriority w:val="99"/>
    <w:semiHidden/>
    <w:unhideWhenUsed/>
    <w:rsid w:val="009D498E"/>
    <w:pPr>
      <w:spacing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D498E"/>
    <w:rPr>
      <w:rFonts w:ascii="Tahoma" w:hAnsi="Tahoma" w:cs="Tahoma"/>
      <w:sz w:val="16"/>
      <w:szCs w:val="16"/>
      <w:lang w:val="en-US" w:eastAsia="en-US"/>
    </w:rPr>
  </w:style>
  <w:style w:type="paragraph" w:styleId="StandardWeb">
    <w:name w:val="Normal (Web)"/>
    <w:basedOn w:val="Normal"/>
    <w:uiPriority w:val="99"/>
    <w:unhideWhenUsed/>
    <w:rsid w:val="00B147D7"/>
    <w:pPr>
      <w:spacing w:before="100" w:beforeAutospacing="1" w:after="100" w:afterAutospacing="1"/>
      <w:jc w:val="left"/>
    </w:pPr>
    <w:rPr>
      <w:rFonts w:eastAsia="Times New Roman"/>
      <w:szCs w:val="24"/>
      <w:lang w:val="hr-HR" w:eastAsia="hr-HR"/>
    </w:rPr>
  </w:style>
  <w:style w:type="paragraph" w:customStyle="1" w:styleId="Naslov10">
    <w:name w:val="Naslov1"/>
    <w:basedOn w:val="Normal"/>
    <w:next w:val="Normal"/>
    <w:rsid w:val="008F123F"/>
    <w:pPr>
      <w:overflowPunct w:val="0"/>
      <w:autoSpaceDE w:val="0"/>
      <w:autoSpaceDN w:val="0"/>
      <w:adjustRightInd w:val="0"/>
      <w:spacing w:after="0" w:line="360" w:lineRule="auto"/>
      <w:jc w:val="left"/>
      <w:textAlignment w:val="baseline"/>
    </w:pPr>
    <w:rPr>
      <w:rFonts w:ascii="Arial" w:eastAsia="Times New Roman" w:hAnsi="Arial"/>
      <w:b/>
      <w:sz w:val="36"/>
      <w:szCs w:val="20"/>
      <w:lang w:eastAsia="de-DE"/>
    </w:rPr>
  </w:style>
  <w:style w:type="paragraph" w:customStyle="1" w:styleId="abstract0">
    <w:name w:val="abstract"/>
    <w:basedOn w:val="Normal"/>
    <w:next w:val="Normal"/>
    <w:rsid w:val="00327623"/>
    <w:pPr>
      <w:overflowPunct w:val="0"/>
      <w:autoSpaceDE w:val="0"/>
      <w:autoSpaceDN w:val="0"/>
      <w:adjustRightInd w:val="0"/>
      <w:spacing w:before="120" w:after="0" w:line="360" w:lineRule="auto"/>
      <w:jc w:val="left"/>
      <w:textAlignment w:val="baseline"/>
    </w:pPr>
    <w:rPr>
      <w:rFonts w:eastAsia="Times New Roman"/>
      <w:sz w:val="20"/>
      <w:szCs w:val="20"/>
      <w:lang w:eastAsia="de-DE"/>
    </w:rPr>
  </w:style>
  <w:style w:type="paragraph" w:customStyle="1" w:styleId="Kazalo111">
    <w:name w:val="Kazalo 1 1 1"/>
    <w:basedOn w:val="Sadraj1"/>
    <w:next w:val="Naslov6"/>
    <w:rsid w:val="00327623"/>
    <w:pPr>
      <w:numPr>
        <w:ilvl w:val="2"/>
        <w:numId w:val="6"/>
      </w:numPr>
      <w:tabs>
        <w:tab w:val="right" w:pos="9072"/>
      </w:tabs>
      <w:spacing w:before="160" w:after="80" w:line="240" w:lineRule="atLeast"/>
    </w:pPr>
    <w:rPr>
      <w:rFonts w:eastAsia="Times New Roman"/>
      <w:sz w:val="22"/>
      <w:szCs w:val="20"/>
      <w:lang w:val="en-GB" w:eastAsia="sl-SI"/>
    </w:rPr>
  </w:style>
  <w:style w:type="paragraph" w:styleId="Sadraj1">
    <w:name w:val="toc 1"/>
    <w:basedOn w:val="Normal"/>
    <w:next w:val="Normal"/>
    <w:autoRedefine/>
    <w:locked/>
    <w:rsid w:val="00327623"/>
    <w:pPr>
      <w:spacing w:after="100"/>
    </w:pPr>
  </w:style>
  <w:style w:type="paragraph" w:customStyle="1" w:styleId="equation">
    <w:name w:val="equation"/>
    <w:basedOn w:val="Normal"/>
    <w:next w:val="Normal"/>
    <w:rsid w:val="00D36597"/>
    <w:pPr>
      <w:overflowPunct w:val="0"/>
      <w:autoSpaceDE w:val="0"/>
      <w:autoSpaceDN w:val="0"/>
      <w:adjustRightInd w:val="0"/>
      <w:spacing w:before="120" w:line="360" w:lineRule="auto"/>
      <w:jc w:val="center"/>
      <w:textAlignment w:val="baseline"/>
    </w:pPr>
    <w:rPr>
      <w:rFonts w:eastAsia="Times New Roman"/>
      <w:sz w:val="20"/>
      <w:szCs w:val="20"/>
      <w:lang w:eastAsia="de-DE"/>
    </w:rPr>
  </w:style>
  <w:style w:type="paragraph" w:styleId="Odlomakpopisa">
    <w:name w:val="List Paragraph"/>
    <w:basedOn w:val="Normal"/>
    <w:uiPriority w:val="34"/>
    <w:qFormat/>
    <w:rsid w:val="00762DA3"/>
    <w:pPr>
      <w:overflowPunct w:val="0"/>
      <w:autoSpaceDE w:val="0"/>
      <w:autoSpaceDN w:val="0"/>
      <w:adjustRightInd w:val="0"/>
      <w:spacing w:after="0" w:line="360" w:lineRule="auto"/>
      <w:ind w:left="720"/>
      <w:contextualSpacing/>
      <w:jc w:val="left"/>
      <w:textAlignment w:val="baseline"/>
    </w:pPr>
    <w:rPr>
      <w:rFonts w:eastAsia="Times New Roman"/>
      <w:sz w:val="20"/>
      <w:szCs w:val="20"/>
      <w:lang w:eastAsia="de-DE"/>
    </w:rPr>
  </w:style>
  <w:style w:type="paragraph" w:styleId="Obinitekst">
    <w:name w:val="Plain Text"/>
    <w:basedOn w:val="Normal"/>
    <w:link w:val="ObinitekstChar"/>
    <w:uiPriority w:val="99"/>
    <w:unhideWhenUsed/>
    <w:rsid w:val="00762DA3"/>
    <w:pPr>
      <w:spacing w:after="0"/>
      <w:jc w:val="left"/>
    </w:pPr>
    <w:rPr>
      <w:rFonts w:ascii="Consolas" w:eastAsiaTheme="minorHAnsi" w:hAnsi="Consolas" w:cstheme="minorBidi"/>
      <w:sz w:val="21"/>
      <w:szCs w:val="21"/>
      <w:lang w:val="sl-SI"/>
    </w:rPr>
  </w:style>
  <w:style w:type="character" w:customStyle="1" w:styleId="ObinitekstChar">
    <w:name w:val="Obični tekst Char"/>
    <w:basedOn w:val="Zadanifontodlomka"/>
    <w:link w:val="Obinitekst"/>
    <w:uiPriority w:val="99"/>
    <w:rsid w:val="00762DA3"/>
    <w:rPr>
      <w:rFonts w:ascii="Consolas" w:eastAsiaTheme="minorHAnsi" w:hAnsi="Consolas" w:cstheme="minorBidi"/>
      <w:sz w:val="21"/>
      <w:szCs w:val="21"/>
      <w:lang w:val="sl-SI" w:eastAsia="en-US"/>
    </w:rPr>
  </w:style>
  <w:style w:type="paragraph" w:customStyle="1" w:styleId="reference0">
    <w:name w:val="reference"/>
    <w:basedOn w:val="Normal"/>
    <w:rsid w:val="00762DA3"/>
    <w:pPr>
      <w:overflowPunct w:val="0"/>
      <w:autoSpaceDE w:val="0"/>
      <w:autoSpaceDN w:val="0"/>
      <w:adjustRightInd w:val="0"/>
      <w:spacing w:after="0" w:line="360" w:lineRule="auto"/>
      <w:jc w:val="left"/>
      <w:textAlignment w:val="baseline"/>
    </w:pPr>
    <w:rPr>
      <w:rFonts w:eastAsia="Times New Roman"/>
      <w:sz w:val="20"/>
      <w:szCs w:val="20"/>
      <w:lang w:eastAsia="de-DE"/>
    </w:rPr>
  </w:style>
  <w:style w:type="paragraph" w:customStyle="1" w:styleId="Default">
    <w:name w:val="Default"/>
    <w:rsid w:val="00B33684"/>
    <w:pPr>
      <w:autoSpaceDE w:val="0"/>
      <w:autoSpaceDN w:val="0"/>
      <w:adjustRightInd w:val="0"/>
    </w:pPr>
    <w:rPr>
      <w:color w:val="000000"/>
      <w:sz w:val="24"/>
      <w:szCs w:val="24"/>
      <w:lang w:val="sl-SI"/>
    </w:rPr>
  </w:style>
  <w:style w:type="character" w:customStyle="1" w:styleId="shorttext">
    <w:name w:val="short_text"/>
    <w:basedOn w:val="Zadanifontodlomka"/>
    <w:rsid w:val="00EA2CD5"/>
  </w:style>
  <w:style w:type="character" w:customStyle="1" w:styleId="hps">
    <w:name w:val="hps"/>
    <w:basedOn w:val="Zadanifontodlomka"/>
    <w:rsid w:val="00EA2CD5"/>
  </w:style>
  <w:style w:type="paragraph" w:customStyle="1" w:styleId="Style7">
    <w:name w:val="Style7"/>
    <w:basedOn w:val="Normal"/>
    <w:uiPriority w:val="99"/>
    <w:rsid w:val="00102D53"/>
    <w:pPr>
      <w:widowControl w:val="0"/>
      <w:autoSpaceDE w:val="0"/>
      <w:autoSpaceDN w:val="0"/>
      <w:adjustRightInd w:val="0"/>
      <w:spacing w:after="0" w:line="174" w:lineRule="exact"/>
      <w:ind w:firstLine="147"/>
      <w:jc w:val="left"/>
    </w:pPr>
    <w:rPr>
      <w:rFonts w:ascii="Tahoma" w:eastAsia="Times New Roman" w:hAnsi="Tahoma" w:cs="Tahoma"/>
      <w:szCs w:val="24"/>
      <w:lang w:val="it-IT" w:eastAsia="it-IT"/>
    </w:rPr>
  </w:style>
  <w:style w:type="character" w:customStyle="1" w:styleId="apple-converted-space">
    <w:name w:val="apple-converted-space"/>
    <w:basedOn w:val="Zadanifontodlomka"/>
    <w:rsid w:val="00E54796"/>
  </w:style>
  <w:style w:type="character" w:styleId="Istaknuto">
    <w:name w:val="Emphasis"/>
    <w:basedOn w:val="Zadanifontodlomka"/>
    <w:uiPriority w:val="20"/>
    <w:qFormat/>
    <w:locked/>
    <w:rsid w:val="00310E9C"/>
    <w:rPr>
      <w:i/>
      <w:iCs/>
    </w:rPr>
  </w:style>
  <w:style w:type="paragraph" w:styleId="Revizija">
    <w:name w:val="Revision"/>
    <w:hidden/>
    <w:uiPriority w:val="99"/>
    <w:semiHidden/>
    <w:rsid w:val="00BC5C84"/>
    <w:rPr>
      <w:sz w:val="24"/>
      <w:szCs w:val="22"/>
      <w:lang w:val="en-US" w:eastAsia="en-US"/>
    </w:rPr>
  </w:style>
  <w:style w:type="paragraph" w:customStyle="1" w:styleId="TIJELOTEKSTA">
    <w:name w:val="TIJELO TEKSTA"/>
    <w:basedOn w:val="Normal"/>
    <w:qFormat/>
    <w:rsid w:val="007B0033"/>
    <w:pPr>
      <w:spacing w:before="240" w:after="240"/>
      <w:ind w:firstLine="709"/>
    </w:pPr>
    <w:rPr>
      <w:rFonts w:eastAsia="Times New Roman"/>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1574">
      <w:bodyDiv w:val="1"/>
      <w:marLeft w:val="0"/>
      <w:marRight w:val="0"/>
      <w:marTop w:val="0"/>
      <w:marBottom w:val="0"/>
      <w:divBdr>
        <w:top w:val="none" w:sz="0" w:space="0" w:color="auto"/>
        <w:left w:val="none" w:sz="0" w:space="0" w:color="auto"/>
        <w:bottom w:val="none" w:sz="0" w:space="0" w:color="auto"/>
        <w:right w:val="none" w:sz="0" w:space="0" w:color="auto"/>
      </w:divBdr>
    </w:div>
    <w:div w:id="132917655">
      <w:bodyDiv w:val="1"/>
      <w:marLeft w:val="0"/>
      <w:marRight w:val="0"/>
      <w:marTop w:val="0"/>
      <w:marBottom w:val="0"/>
      <w:divBdr>
        <w:top w:val="none" w:sz="0" w:space="0" w:color="auto"/>
        <w:left w:val="none" w:sz="0" w:space="0" w:color="auto"/>
        <w:bottom w:val="none" w:sz="0" w:space="0" w:color="auto"/>
        <w:right w:val="none" w:sz="0" w:space="0" w:color="auto"/>
      </w:divBdr>
    </w:div>
    <w:div w:id="193428830">
      <w:bodyDiv w:val="1"/>
      <w:marLeft w:val="0"/>
      <w:marRight w:val="0"/>
      <w:marTop w:val="0"/>
      <w:marBottom w:val="0"/>
      <w:divBdr>
        <w:top w:val="none" w:sz="0" w:space="0" w:color="auto"/>
        <w:left w:val="none" w:sz="0" w:space="0" w:color="auto"/>
        <w:bottom w:val="none" w:sz="0" w:space="0" w:color="auto"/>
        <w:right w:val="none" w:sz="0" w:space="0" w:color="auto"/>
      </w:divBdr>
    </w:div>
    <w:div w:id="396436339">
      <w:bodyDiv w:val="1"/>
      <w:marLeft w:val="0"/>
      <w:marRight w:val="0"/>
      <w:marTop w:val="0"/>
      <w:marBottom w:val="0"/>
      <w:divBdr>
        <w:top w:val="none" w:sz="0" w:space="0" w:color="auto"/>
        <w:left w:val="none" w:sz="0" w:space="0" w:color="auto"/>
        <w:bottom w:val="none" w:sz="0" w:space="0" w:color="auto"/>
        <w:right w:val="none" w:sz="0" w:space="0" w:color="auto"/>
      </w:divBdr>
    </w:div>
    <w:div w:id="494151053">
      <w:bodyDiv w:val="1"/>
      <w:marLeft w:val="0"/>
      <w:marRight w:val="0"/>
      <w:marTop w:val="0"/>
      <w:marBottom w:val="0"/>
      <w:divBdr>
        <w:top w:val="none" w:sz="0" w:space="0" w:color="auto"/>
        <w:left w:val="none" w:sz="0" w:space="0" w:color="auto"/>
        <w:bottom w:val="none" w:sz="0" w:space="0" w:color="auto"/>
        <w:right w:val="none" w:sz="0" w:space="0" w:color="auto"/>
      </w:divBdr>
    </w:div>
    <w:div w:id="504512774">
      <w:bodyDiv w:val="1"/>
      <w:marLeft w:val="0"/>
      <w:marRight w:val="0"/>
      <w:marTop w:val="0"/>
      <w:marBottom w:val="0"/>
      <w:divBdr>
        <w:top w:val="none" w:sz="0" w:space="0" w:color="auto"/>
        <w:left w:val="none" w:sz="0" w:space="0" w:color="auto"/>
        <w:bottom w:val="none" w:sz="0" w:space="0" w:color="auto"/>
        <w:right w:val="none" w:sz="0" w:space="0" w:color="auto"/>
      </w:divBdr>
    </w:div>
    <w:div w:id="598758938">
      <w:bodyDiv w:val="1"/>
      <w:marLeft w:val="0"/>
      <w:marRight w:val="0"/>
      <w:marTop w:val="0"/>
      <w:marBottom w:val="0"/>
      <w:divBdr>
        <w:top w:val="none" w:sz="0" w:space="0" w:color="auto"/>
        <w:left w:val="none" w:sz="0" w:space="0" w:color="auto"/>
        <w:bottom w:val="none" w:sz="0" w:space="0" w:color="auto"/>
        <w:right w:val="none" w:sz="0" w:space="0" w:color="auto"/>
      </w:divBdr>
    </w:div>
    <w:div w:id="612859157">
      <w:bodyDiv w:val="1"/>
      <w:marLeft w:val="0"/>
      <w:marRight w:val="0"/>
      <w:marTop w:val="0"/>
      <w:marBottom w:val="0"/>
      <w:divBdr>
        <w:top w:val="none" w:sz="0" w:space="0" w:color="auto"/>
        <w:left w:val="none" w:sz="0" w:space="0" w:color="auto"/>
        <w:bottom w:val="none" w:sz="0" w:space="0" w:color="auto"/>
        <w:right w:val="none" w:sz="0" w:space="0" w:color="auto"/>
      </w:divBdr>
    </w:div>
    <w:div w:id="686100227">
      <w:bodyDiv w:val="1"/>
      <w:marLeft w:val="0"/>
      <w:marRight w:val="0"/>
      <w:marTop w:val="0"/>
      <w:marBottom w:val="0"/>
      <w:divBdr>
        <w:top w:val="none" w:sz="0" w:space="0" w:color="auto"/>
        <w:left w:val="none" w:sz="0" w:space="0" w:color="auto"/>
        <w:bottom w:val="none" w:sz="0" w:space="0" w:color="auto"/>
        <w:right w:val="none" w:sz="0" w:space="0" w:color="auto"/>
      </w:divBdr>
    </w:div>
    <w:div w:id="769590209">
      <w:bodyDiv w:val="1"/>
      <w:marLeft w:val="0"/>
      <w:marRight w:val="0"/>
      <w:marTop w:val="0"/>
      <w:marBottom w:val="0"/>
      <w:divBdr>
        <w:top w:val="none" w:sz="0" w:space="0" w:color="auto"/>
        <w:left w:val="none" w:sz="0" w:space="0" w:color="auto"/>
        <w:bottom w:val="none" w:sz="0" w:space="0" w:color="auto"/>
        <w:right w:val="none" w:sz="0" w:space="0" w:color="auto"/>
      </w:divBdr>
    </w:div>
    <w:div w:id="1007749061">
      <w:bodyDiv w:val="1"/>
      <w:marLeft w:val="0"/>
      <w:marRight w:val="0"/>
      <w:marTop w:val="0"/>
      <w:marBottom w:val="0"/>
      <w:divBdr>
        <w:top w:val="none" w:sz="0" w:space="0" w:color="auto"/>
        <w:left w:val="none" w:sz="0" w:space="0" w:color="auto"/>
        <w:bottom w:val="none" w:sz="0" w:space="0" w:color="auto"/>
        <w:right w:val="none" w:sz="0" w:space="0" w:color="auto"/>
      </w:divBdr>
    </w:div>
    <w:div w:id="1242564924">
      <w:bodyDiv w:val="1"/>
      <w:marLeft w:val="0"/>
      <w:marRight w:val="0"/>
      <w:marTop w:val="0"/>
      <w:marBottom w:val="0"/>
      <w:divBdr>
        <w:top w:val="none" w:sz="0" w:space="0" w:color="auto"/>
        <w:left w:val="none" w:sz="0" w:space="0" w:color="auto"/>
        <w:bottom w:val="none" w:sz="0" w:space="0" w:color="auto"/>
        <w:right w:val="none" w:sz="0" w:space="0" w:color="auto"/>
      </w:divBdr>
    </w:div>
    <w:div w:id="1308512826">
      <w:bodyDiv w:val="1"/>
      <w:marLeft w:val="0"/>
      <w:marRight w:val="0"/>
      <w:marTop w:val="0"/>
      <w:marBottom w:val="0"/>
      <w:divBdr>
        <w:top w:val="none" w:sz="0" w:space="0" w:color="auto"/>
        <w:left w:val="none" w:sz="0" w:space="0" w:color="auto"/>
        <w:bottom w:val="none" w:sz="0" w:space="0" w:color="auto"/>
        <w:right w:val="none" w:sz="0" w:space="0" w:color="auto"/>
      </w:divBdr>
    </w:div>
    <w:div w:id="1529104005">
      <w:bodyDiv w:val="1"/>
      <w:marLeft w:val="0"/>
      <w:marRight w:val="0"/>
      <w:marTop w:val="0"/>
      <w:marBottom w:val="0"/>
      <w:divBdr>
        <w:top w:val="none" w:sz="0" w:space="0" w:color="auto"/>
        <w:left w:val="none" w:sz="0" w:space="0" w:color="auto"/>
        <w:bottom w:val="none" w:sz="0" w:space="0" w:color="auto"/>
        <w:right w:val="none" w:sz="0" w:space="0" w:color="auto"/>
      </w:divBdr>
    </w:div>
    <w:div w:id="1647666395">
      <w:bodyDiv w:val="1"/>
      <w:marLeft w:val="0"/>
      <w:marRight w:val="0"/>
      <w:marTop w:val="0"/>
      <w:marBottom w:val="0"/>
      <w:divBdr>
        <w:top w:val="none" w:sz="0" w:space="0" w:color="auto"/>
        <w:left w:val="none" w:sz="0" w:space="0" w:color="auto"/>
        <w:bottom w:val="none" w:sz="0" w:space="0" w:color="auto"/>
        <w:right w:val="none" w:sz="0" w:space="0" w:color="auto"/>
      </w:divBdr>
    </w:div>
    <w:div w:id="1685328512">
      <w:bodyDiv w:val="1"/>
      <w:marLeft w:val="0"/>
      <w:marRight w:val="0"/>
      <w:marTop w:val="0"/>
      <w:marBottom w:val="0"/>
      <w:divBdr>
        <w:top w:val="none" w:sz="0" w:space="0" w:color="auto"/>
        <w:left w:val="none" w:sz="0" w:space="0" w:color="auto"/>
        <w:bottom w:val="none" w:sz="0" w:space="0" w:color="auto"/>
        <w:right w:val="none" w:sz="0" w:space="0" w:color="auto"/>
      </w:divBdr>
    </w:div>
    <w:div w:id="1741250611">
      <w:bodyDiv w:val="1"/>
      <w:marLeft w:val="0"/>
      <w:marRight w:val="0"/>
      <w:marTop w:val="0"/>
      <w:marBottom w:val="0"/>
      <w:divBdr>
        <w:top w:val="none" w:sz="0" w:space="0" w:color="auto"/>
        <w:left w:val="none" w:sz="0" w:space="0" w:color="auto"/>
        <w:bottom w:val="none" w:sz="0" w:space="0" w:color="auto"/>
        <w:right w:val="none" w:sz="0" w:space="0" w:color="auto"/>
      </w:divBdr>
    </w:div>
    <w:div w:id="1802914108">
      <w:bodyDiv w:val="1"/>
      <w:marLeft w:val="0"/>
      <w:marRight w:val="0"/>
      <w:marTop w:val="0"/>
      <w:marBottom w:val="0"/>
      <w:divBdr>
        <w:top w:val="none" w:sz="0" w:space="0" w:color="auto"/>
        <w:left w:val="none" w:sz="0" w:space="0" w:color="auto"/>
        <w:bottom w:val="none" w:sz="0" w:space="0" w:color="auto"/>
        <w:right w:val="none" w:sz="0" w:space="0" w:color="auto"/>
      </w:divBdr>
    </w:div>
    <w:div w:id="1805006748">
      <w:bodyDiv w:val="1"/>
      <w:marLeft w:val="0"/>
      <w:marRight w:val="0"/>
      <w:marTop w:val="0"/>
      <w:marBottom w:val="0"/>
      <w:divBdr>
        <w:top w:val="none" w:sz="0" w:space="0" w:color="auto"/>
        <w:left w:val="none" w:sz="0" w:space="0" w:color="auto"/>
        <w:bottom w:val="none" w:sz="0" w:space="0" w:color="auto"/>
        <w:right w:val="none" w:sz="0" w:space="0" w:color="auto"/>
      </w:divBdr>
    </w:div>
    <w:div w:id="191635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BB78A3-EDA1-4F61-894B-39D3B89EA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5634</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6609</CharactersWithSpaces>
  <SharedDoc>false</SharedDoc>
  <HLinks>
    <vt:vector size="6" baseType="variant">
      <vt:variant>
        <vt:i4>7471195</vt:i4>
      </vt:variant>
      <vt:variant>
        <vt:i4>3</vt:i4>
      </vt:variant>
      <vt:variant>
        <vt:i4>0</vt:i4>
      </vt:variant>
      <vt:variant>
        <vt:i4>5</vt:i4>
      </vt:variant>
      <vt:variant>
        <vt:lpwstr>http://www.substech.com/dokuwiki/doku.php?id=sand_casting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Matrib 2023</dc:creator>
  <cp:lastModifiedBy>ssolic</cp:lastModifiedBy>
  <cp:revision>3</cp:revision>
  <cp:lastPrinted>2015-05-12T16:58:00Z</cp:lastPrinted>
  <dcterms:created xsi:type="dcterms:W3CDTF">2025-02-18T14:13:00Z</dcterms:created>
  <dcterms:modified xsi:type="dcterms:W3CDTF">2025-04-22T09:42:00Z</dcterms:modified>
</cp:coreProperties>
</file>